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9E783" w14:textId="6ABD9AA2" w:rsidR="000F21B3" w:rsidRPr="001F5826" w:rsidRDefault="00EB5E33" w:rsidP="006D003E">
      <w:pPr>
        <w:suppressAutoHyphens/>
        <w:spacing w:after="120" w:line="240" w:lineRule="auto"/>
        <w:contextualSpacing/>
        <w:jc w:val="center"/>
        <w:outlineLvl w:val="0"/>
        <w:rPr>
          <w:rFonts w:ascii="Gill Sans MT" w:eastAsia="Times New Roman" w:hAnsi="Gill Sans MT" w:cs="Times New Roman"/>
          <w:b/>
          <w:bCs/>
          <w:kern w:val="1"/>
          <w:sz w:val="28"/>
          <w:szCs w:val="28"/>
          <w:lang w:eastAsia="ar-SA"/>
        </w:rPr>
      </w:pPr>
      <w:r w:rsidRPr="001F5826">
        <w:rPr>
          <w:rFonts w:ascii="Gill Sans MT" w:eastAsia="Times New Roman" w:hAnsi="Gill Sans MT" w:cs="Times New Roman"/>
          <w:b/>
          <w:bCs/>
          <w:kern w:val="1"/>
          <w:sz w:val="28"/>
          <w:szCs w:val="28"/>
          <w:lang w:eastAsia="ar-SA"/>
        </w:rPr>
        <w:t>Personal Vision Statement</w:t>
      </w:r>
      <w:r w:rsidR="000F21B3" w:rsidRPr="001F5826">
        <w:rPr>
          <w:rFonts w:ascii="Gill Sans MT" w:eastAsia="Times New Roman" w:hAnsi="Gill Sans MT" w:cs="Times New Roman"/>
          <w:b/>
          <w:bCs/>
          <w:kern w:val="1"/>
          <w:sz w:val="28"/>
          <w:szCs w:val="28"/>
          <w:lang w:eastAsia="ar-SA"/>
        </w:rPr>
        <w:t xml:space="preserve"> Rubric</w:t>
      </w:r>
    </w:p>
    <w:p w14:paraId="35636F6C" w14:textId="77777777" w:rsidR="00F10C7D" w:rsidRPr="001F5826" w:rsidRDefault="00F10C7D" w:rsidP="006D003E">
      <w:pPr>
        <w:suppressAutoHyphens/>
        <w:spacing w:after="120" w:line="240" w:lineRule="auto"/>
        <w:contextualSpacing/>
        <w:jc w:val="center"/>
        <w:outlineLvl w:val="0"/>
        <w:rPr>
          <w:rFonts w:ascii="Gill Sans MT" w:eastAsia="Times New Roman" w:hAnsi="Gill Sans MT" w:cs="Times New Roman"/>
          <w:bCs/>
          <w:kern w:val="1"/>
          <w:sz w:val="28"/>
          <w:szCs w:val="28"/>
          <w:lang w:eastAsia="ar-SA"/>
        </w:rPr>
      </w:pPr>
    </w:p>
    <w:p w14:paraId="42B64C30" w14:textId="77777777" w:rsidR="003149A5" w:rsidRDefault="003149A5" w:rsidP="000F21B3">
      <w:pPr>
        <w:suppressAutoHyphens/>
        <w:spacing w:after="120" w:line="240" w:lineRule="auto"/>
        <w:contextualSpacing/>
        <w:outlineLvl w:val="0"/>
        <w:rPr>
          <w:rFonts w:ascii="Gill Sans MT" w:eastAsia="Times New Roman" w:hAnsi="Gill Sans MT" w:cs="Times New Roman"/>
          <w:bCs/>
          <w:kern w:val="1"/>
          <w:sz w:val="24"/>
          <w:szCs w:val="24"/>
          <w:lang w:eastAsia="ar-SA"/>
        </w:rPr>
      </w:pPr>
      <w:r>
        <w:rPr>
          <w:rFonts w:ascii="Gill Sans MT" w:eastAsia="Times New Roman" w:hAnsi="Gill Sans MT" w:cs="Times New Roman"/>
          <w:b/>
          <w:bCs/>
          <w:kern w:val="1"/>
          <w:sz w:val="24"/>
          <w:szCs w:val="24"/>
          <w:lang w:eastAsia="ar-SA"/>
        </w:rPr>
        <w:t>Essential Question:</w:t>
      </w:r>
      <w:r>
        <w:rPr>
          <w:rFonts w:ascii="Gill Sans MT" w:eastAsia="Times New Roman" w:hAnsi="Gill Sans MT" w:cs="Times New Roman"/>
          <w:bCs/>
          <w:kern w:val="1"/>
          <w:sz w:val="24"/>
          <w:szCs w:val="24"/>
          <w:lang w:eastAsia="ar-SA"/>
        </w:rPr>
        <w:t xml:space="preserve"> Who am I, as a Kamehameha student?</w:t>
      </w:r>
    </w:p>
    <w:p w14:paraId="272FC733" w14:textId="77777777" w:rsidR="001F5826" w:rsidRDefault="001F5826" w:rsidP="000F21B3">
      <w:pPr>
        <w:suppressAutoHyphens/>
        <w:spacing w:after="120" w:line="240" w:lineRule="auto"/>
        <w:contextualSpacing/>
        <w:outlineLvl w:val="0"/>
        <w:rPr>
          <w:rFonts w:ascii="Gill Sans MT" w:eastAsia="Times New Roman" w:hAnsi="Gill Sans MT" w:cs="Times New Roman"/>
          <w:bCs/>
          <w:kern w:val="1"/>
          <w:sz w:val="24"/>
          <w:szCs w:val="24"/>
          <w:lang w:eastAsia="ar-SA"/>
        </w:rPr>
      </w:pPr>
    </w:p>
    <w:p w14:paraId="209AD636" w14:textId="067C49F5" w:rsidR="001F5826" w:rsidRDefault="001F5826" w:rsidP="000F21B3">
      <w:pPr>
        <w:suppressAutoHyphens/>
        <w:spacing w:after="120" w:line="240" w:lineRule="auto"/>
        <w:contextualSpacing/>
        <w:outlineLvl w:val="0"/>
        <w:rPr>
          <w:rFonts w:ascii="Gill Sans MT" w:eastAsia="Times New Roman" w:hAnsi="Gill Sans MT" w:cs="Times New Roman"/>
          <w:b/>
          <w:bCs/>
          <w:kern w:val="1"/>
          <w:sz w:val="24"/>
          <w:szCs w:val="24"/>
          <w:lang w:eastAsia="ar-SA"/>
        </w:rPr>
      </w:pPr>
      <w:bookmarkStart w:id="0" w:name="_GoBack"/>
      <w:r>
        <w:rPr>
          <w:rFonts w:ascii="Gill Sans MT" w:eastAsia="Times New Roman" w:hAnsi="Gill Sans MT" w:cs="Times New Roman"/>
          <w:b/>
          <w:bCs/>
          <w:kern w:val="1"/>
          <w:sz w:val="24"/>
          <w:szCs w:val="24"/>
          <w:lang w:eastAsia="ar-SA"/>
        </w:rPr>
        <w:t xml:space="preserve">Working Exit Outcome (WEO):  </w:t>
      </w:r>
    </w:p>
    <w:p w14:paraId="1E442D61" w14:textId="459DF729" w:rsidR="001F5826" w:rsidRDefault="001F5826" w:rsidP="000F21B3">
      <w:pPr>
        <w:suppressAutoHyphens/>
        <w:spacing w:after="120" w:line="240" w:lineRule="auto"/>
        <w:contextualSpacing/>
        <w:outlineLvl w:val="0"/>
        <w:rPr>
          <w:rFonts w:ascii="Gill Sans MT" w:eastAsia="Times New Roman" w:hAnsi="Gill Sans MT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Gill Sans MT" w:eastAsia="Times New Roman" w:hAnsi="Gill Sans MT" w:cs="Times New Roman"/>
          <w:b/>
          <w:bCs/>
          <w:kern w:val="1"/>
          <w:sz w:val="24"/>
          <w:szCs w:val="24"/>
          <w:lang w:eastAsia="ar-SA"/>
        </w:rPr>
        <w:t xml:space="preserve">E </w:t>
      </w:r>
      <w:proofErr w:type="spellStart"/>
      <w:r>
        <w:rPr>
          <w:rFonts w:ascii="Gill Sans MT" w:eastAsia="Times New Roman" w:hAnsi="Gill Sans MT" w:cs="Times New Roman"/>
          <w:b/>
          <w:bCs/>
          <w:kern w:val="1"/>
          <w:sz w:val="24"/>
          <w:szCs w:val="24"/>
          <w:lang w:eastAsia="ar-SA"/>
        </w:rPr>
        <w:t>lawe</w:t>
      </w:r>
      <w:proofErr w:type="spellEnd"/>
      <w:r>
        <w:rPr>
          <w:rFonts w:ascii="Gill Sans MT" w:eastAsia="Times New Roman" w:hAnsi="Gill Sans MT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ascii="Gill Sans MT" w:eastAsia="Times New Roman" w:hAnsi="Gill Sans MT" w:cs="Times New Roman"/>
          <w:b/>
          <w:bCs/>
          <w:kern w:val="1"/>
          <w:sz w:val="24"/>
          <w:szCs w:val="24"/>
          <w:lang w:eastAsia="ar-SA"/>
        </w:rPr>
        <w:t>ike</w:t>
      </w:r>
      <w:proofErr w:type="spellEnd"/>
      <w:r>
        <w:rPr>
          <w:rFonts w:ascii="Gill Sans MT" w:eastAsia="Times New Roman" w:hAnsi="Gill Sans MT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ascii="Gill Sans MT" w:eastAsia="Times New Roman" w:hAnsi="Gill Sans MT" w:cs="Times New Roman"/>
          <w:b/>
          <w:bCs/>
          <w:kern w:val="1"/>
          <w:sz w:val="24"/>
          <w:szCs w:val="24"/>
          <w:lang w:eastAsia="ar-SA"/>
        </w:rPr>
        <w:t>a’o</w:t>
      </w:r>
      <w:proofErr w:type="spellEnd"/>
      <w:r>
        <w:rPr>
          <w:rFonts w:ascii="Gill Sans MT" w:eastAsia="Times New Roman" w:hAnsi="Gill Sans MT" w:cs="Times New Roman"/>
          <w:b/>
          <w:bCs/>
          <w:kern w:val="1"/>
          <w:sz w:val="24"/>
          <w:szCs w:val="24"/>
          <w:lang w:eastAsia="ar-SA"/>
        </w:rPr>
        <w:t xml:space="preserve"> a </w:t>
      </w:r>
      <w:proofErr w:type="spellStart"/>
      <w:r>
        <w:rPr>
          <w:rFonts w:ascii="Gill Sans MT" w:eastAsia="Times New Roman" w:hAnsi="Gill Sans MT" w:cs="Times New Roman"/>
          <w:b/>
          <w:bCs/>
          <w:kern w:val="1"/>
          <w:sz w:val="24"/>
          <w:szCs w:val="24"/>
          <w:lang w:eastAsia="ar-SA"/>
        </w:rPr>
        <w:t>malama</w:t>
      </w:r>
      <w:proofErr w:type="spellEnd"/>
      <w:r>
        <w:rPr>
          <w:rFonts w:ascii="Gill Sans MT" w:eastAsia="Times New Roman" w:hAnsi="Gill Sans MT" w:cs="Times New Roman"/>
          <w:b/>
          <w:bCs/>
          <w:kern w:val="1"/>
          <w:sz w:val="24"/>
          <w:szCs w:val="24"/>
          <w:lang w:eastAsia="ar-SA"/>
        </w:rPr>
        <w:t xml:space="preserve">, </w:t>
      </w:r>
      <w:proofErr w:type="gramStart"/>
      <w:r>
        <w:rPr>
          <w:rFonts w:ascii="Gill Sans MT" w:eastAsia="Times New Roman" w:hAnsi="Gill Sans MT" w:cs="Times New Roman"/>
          <w:b/>
          <w:bCs/>
          <w:kern w:val="1"/>
          <w:sz w:val="24"/>
          <w:szCs w:val="24"/>
          <w:lang w:eastAsia="ar-SA"/>
        </w:rPr>
        <w:t>a</w:t>
      </w:r>
      <w:proofErr w:type="gramEnd"/>
      <w:r>
        <w:rPr>
          <w:rFonts w:ascii="Gill Sans MT" w:eastAsia="Times New Roman" w:hAnsi="Gill Sans MT" w:cs="Times New Roman"/>
          <w:b/>
          <w:bCs/>
          <w:kern w:val="1"/>
          <w:sz w:val="24"/>
          <w:szCs w:val="24"/>
          <w:lang w:eastAsia="ar-SA"/>
        </w:rPr>
        <w:t xml:space="preserve"> e ‘</w:t>
      </w:r>
      <w:proofErr w:type="spellStart"/>
      <w:r>
        <w:rPr>
          <w:rFonts w:ascii="Gill Sans MT" w:eastAsia="Times New Roman" w:hAnsi="Gill Sans MT" w:cs="Times New Roman"/>
          <w:b/>
          <w:bCs/>
          <w:kern w:val="1"/>
          <w:sz w:val="24"/>
          <w:szCs w:val="24"/>
          <w:lang w:eastAsia="ar-SA"/>
        </w:rPr>
        <w:t>oi</w:t>
      </w:r>
      <w:proofErr w:type="spellEnd"/>
      <w:r>
        <w:rPr>
          <w:rFonts w:ascii="Gill Sans MT" w:eastAsia="Times New Roman" w:hAnsi="Gill Sans MT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ascii="Gill Sans MT" w:eastAsia="Times New Roman" w:hAnsi="Gill Sans MT" w:cs="Times New Roman"/>
          <w:b/>
          <w:bCs/>
          <w:kern w:val="1"/>
          <w:sz w:val="24"/>
          <w:szCs w:val="24"/>
          <w:lang w:eastAsia="ar-SA"/>
        </w:rPr>
        <w:t>mau</w:t>
      </w:r>
      <w:proofErr w:type="spellEnd"/>
      <w:r>
        <w:rPr>
          <w:rFonts w:ascii="Gill Sans MT" w:eastAsia="Times New Roman" w:hAnsi="Gill Sans MT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ascii="Gill Sans MT" w:eastAsia="Times New Roman" w:hAnsi="Gill Sans MT" w:cs="Times New Roman"/>
          <w:b/>
          <w:bCs/>
          <w:kern w:val="1"/>
          <w:sz w:val="24"/>
          <w:szCs w:val="24"/>
          <w:lang w:eastAsia="ar-SA"/>
        </w:rPr>
        <w:t>ka</w:t>
      </w:r>
      <w:proofErr w:type="spellEnd"/>
      <w:r>
        <w:rPr>
          <w:rFonts w:ascii="Gill Sans MT" w:eastAsia="Times New Roman" w:hAnsi="Gill Sans MT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ascii="Gill Sans MT" w:eastAsia="Times New Roman" w:hAnsi="Gill Sans MT" w:cs="Times New Roman"/>
          <w:b/>
          <w:bCs/>
          <w:kern w:val="1"/>
          <w:sz w:val="24"/>
          <w:szCs w:val="24"/>
          <w:lang w:eastAsia="ar-SA"/>
        </w:rPr>
        <w:t>na’auao</w:t>
      </w:r>
      <w:proofErr w:type="spellEnd"/>
      <w:r>
        <w:rPr>
          <w:rFonts w:ascii="Gill Sans MT" w:eastAsia="Times New Roman" w:hAnsi="Gill Sans MT" w:cs="Times New Roman"/>
          <w:b/>
          <w:bCs/>
          <w:kern w:val="1"/>
          <w:sz w:val="24"/>
          <w:szCs w:val="24"/>
          <w:lang w:eastAsia="ar-SA"/>
        </w:rPr>
        <w:t xml:space="preserve"> – He who takes his teachings and applies them increases his knowledge.</w:t>
      </w:r>
    </w:p>
    <w:p w14:paraId="6EF9A566" w14:textId="5F55083C" w:rsidR="001F5826" w:rsidRPr="001F5826" w:rsidRDefault="001F5826" w:rsidP="000F21B3">
      <w:pPr>
        <w:suppressAutoHyphens/>
        <w:spacing w:after="120" w:line="240" w:lineRule="auto"/>
        <w:contextualSpacing/>
        <w:outlineLvl w:val="0"/>
        <w:rPr>
          <w:rFonts w:ascii="Gill Sans MT" w:eastAsia="Times New Roman" w:hAnsi="Gill Sans MT" w:cs="Times New Roman"/>
          <w:bCs/>
          <w:kern w:val="1"/>
          <w:sz w:val="24"/>
          <w:szCs w:val="24"/>
          <w:lang w:eastAsia="ar-SA"/>
        </w:rPr>
      </w:pPr>
      <w:r>
        <w:rPr>
          <w:rFonts w:ascii="Gill Sans MT" w:eastAsia="Times New Roman" w:hAnsi="Gill Sans MT" w:cs="Times New Roman"/>
          <w:bCs/>
          <w:kern w:val="1"/>
          <w:sz w:val="24"/>
          <w:szCs w:val="24"/>
          <w:lang w:eastAsia="ar-SA"/>
        </w:rPr>
        <w:t>I will grow by identifying strengths and needs and pursuing appropriate actions.</w:t>
      </w:r>
    </w:p>
    <w:bookmarkEnd w:id="0"/>
    <w:p w14:paraId="7A1588D8" w14:textId="77777777" w:rsidR="001F5826" w:rsidRPr="003149A5" w:rsidRDefault="001F5826" w:rsidP="000F21B3">
      <w:pPr>
        <w:suppressAutoHyphens/>
        <w:spacing w:after="120" w:line="240" w:lineRule="auto"/>
        <w:contextualSpacing/>
        <w:outlineLvl w:val="0"/>
        <w:rPr>
          <w:rFonts w:ascii="Gill Sans MT" w:eastAsia="Times New Roman" w:hAnsi="Gill Sans MT" w:cs="Times New Roman"/>
          <w:bCs/>
          <w:kern w:val="1"/>
          <w:sz w:val="24"/>
          <w:szCs w:val="24"/>
          <w:lang w:eastAsia="ar-SA"/>
        </w:rPr>
      </w:pPr>
    </w:p>
    <w:p w14:paraId="6695B1FD" w14:textId="77777777" w:rsidR="003149A5" w:rsidRDefault="003149A5" w:rsidP="000F21B3">
      <w:pPr>
        <w:suppressAutoHyphens/>
        <w:spacing w:after="120" w:line="240" w:lineRule="auto"/>
        <w:contextualSpacing/>
        <w:outlineLvl w:val="0"/>
        <w:rPr>
          <w:rFonts w:ascii="Gill Sans MT" w:eastAsia="Times New Roman" w:hAnsi="Gill Sans MT" w:cs="Times New Roman"/>
          <w:b/>
          <w:bCs/>
          <w:kern w:val="1"/>
          <w:sz w:val="24"/>
          <w:szCs w:val="24"/>
          <w:lang w:eastAsia="ar-SA"/>
        </w:rPr>
      </w:pPr>
    </w:p>
    <w:p w14:paraId="17DA2DF9" w14:textId="2AF97635" w:rsidR="003149A5" w:rsidRPr="003149A5" w:rsidRDefault="004E69C8" w:rsidP="000F21B3">
      <w:pPr>
        <w:suppressAutoHyphens/>
        <w:spacing w:after="120" w:line="240" w:lineRule="auto"/>
        <w:contextualSpacing/>
        <w:outlineLvl w:val="0"/>
        <w:rPr>
          <w:rFonts w:ascii="Gill Sans MT" w:eastAsia="Times New Roman" w:hAnsi="Gill Sans MT" w:cs="Times New Roman"/>
          <w:bCs/>
          <w:kern w:val="1"/>
          <w:sz w:val="24"/>
          <w:szCs w:val="24"/>
          <w:lang w:eastAsia="ar-SA"/>
        </w:rPr>
      </w:pPr>
      <w:r w:rsidRPr="00F33D17">
        <w:rPr>
          <w:rFonts w:ascii="Gill Sans MT" w:eastAsia="Times New Roman" w:hAnsi="Gill Sans MT" w:cs="Times New Roman"/>
          <w:b/>
          <w:bCs/>
          <w:kern w:val="1"/>
          <w:sz w:val="24"/>
          <w:szCs w:val="24"/>
          <w:lang w:eastAsia="ar-SA"/>
        </w:rPr>
        <w:t>Task</w:t>
      </w:r>
      <w:r w:rsidR="000F21B3" w:rsidRPr="00F33D17">
        <w:rPr>
          <w:rFonts w:ascii="Gill Sans MT" w:eastAsia="Times New Roman" w:hAnsi="Gill Sans MT" w:cs="Times New Roman"/>
          <w:b/>
          <w:bCs/>
          <w:kern w:val="1"/>
          <w:sz w:val="24"/>
          <w:szCs w:val="24"/>
          <w:lang w:eastAsia="ar-SA"/>
        </w:rPr>
        <w:t>:</w:t>
      </w:r>
      <w:r w:rsidR="003149A5">
        <w:rPr>
          <w:rFonts w:ascii="Gill Sans MT" w:eastAsia="Times New Roman" w:hAnsi="Gill Sans MT" w:cs="Times New Roman"/>
          <w:bCs/>
          <w:kern w:val="1"/>
          <w:sz w:val="24"/>
          <w:szCs w:val="24"/>
          <w:lang w:eastAsia="ar-SA"/>
        </w:rPr>
        <w:t xml:space="preserve">  Using the Essential Question as a guide, w</w:t>
      </w:r>
      <w:r w:rsidR="000F21B3">
        <w:rPr>
          <w:rFonts w:ascii="Gill Sans MT" w:eastAsia="Times New Roman" w:hAnsi="Gill Sans MT" w:cs="Times New Roman"/>
          <w:bCs/>
          <w:kern w:val="1"/>
          <w:sz w:val="24"/>
          <w:szCs w:val="24"/>
          <w:lang w:eastAsia="ar-SA"/>
        </w:rPr>
        <w:t xml:space="preserve">rite a </w:t>
      </w:r>
      <w:r w:rsidR="00F33D17">
        <w:rPr>
          <w:rFonts w:ascii="Gill Sans MT" w:eastAsia="Times New Roman" w:hAnsi="Gill Sans MT" w:cs="Times New Roman"/>
          <w:bCs/>
          <w:kern w:val="1"/>
          <w:sz w:val="24"/>
          <w:szCs w:val="24"/>
          <w:lang w:eastAsia="ar-SA"/>
        </w:rPr>
        <w:t>Personal Vision Statement using strong, precise, words that in</w:t>
      </w:r>
      <w:r w:rsidR="00EB5E33">
        <w:rPr>
          <w:rFonts w:ascii="Gill Sans MT" w:eastAsia="Times New Roman" w:hAnsi="Gill Sans MT" w:cs="Times New Roman"/>
          <w:bCs/>
          <w:kern w:val="1"/>
          <w:sz w:val="24"/>
          <w:szCs w:val="24"/>
          <w:lang w:eastAsia="ar-SA"/>
        </w:rPr>
        <w:t xml:space="preserve">spire you toward a values based, goal oriented </w:t>
      </w:r>
      <w:r w:rsidR="00F33D17">
        <w:rPr>
          <w:rFonts w:ascii="Gill Sans MT" w:eastAsia="Times New Roman" w:hAnsi="Gill Sans MT" w:cs="Times New Roman"/>
          <w:bCs/>
          <w:kern w:val="1"/>
          <w:sz w:val="24"/>
          <w:szCs w:val="24"/>
          <w:lang w:eastAsia="ar-SA"/>
        </w:rPr>
        <w:t>futur</w:t>
      </w:r>
      <w:r w:rsidR="003149A5">
        <w:rPr>
          <w:rFonts w:ascii="Gill Sans MT" w:eastAsia="Times New Roman" w:hAnsi="Gill Sans MT" w:cs="Times New Roman"/>
          <w:bCs/>
          <w:kern w:val="1"/>
          <w:sz w:val="24"/>
          <w:szCs w:val="24"/>
          <w:lang w:eastAsia="ar-SA"/>
        </w:rPr>
        <w:t>e.</w:t>
      </w:r>
    </w:p>
    <w:p w14:paraId="282274FD" w14:textId="77777777" w:rsidR="000F21B3" w:rsidRDefault="000F21B3" w:rsidP="000F21B3">
      <w:pPr>
        <w:suppressAutoHyphens/>
        <w:spacing w:after="120" w:line="240" w:lineRule="auto"/>
        <w:contextualSpacing/>
        <w:outlineLvl w:val="0"/>
        <w:rPr>
          <w:rFonts w:ascii="Gill Sans MT" w:eastAsia="Times New Roman" w:hAnsi="Gill Sans MT" w:cs="Times New Roman"/>
          <w:bCs/>
          <w:kern w:val="1"/>
          <w:sz w:val="24"/>
          <w:szCs w:val="24"/>
          <w:lang w:eastAsia="ar-SA"/>
        </w:rPr>
      </w:pPr>
    </w:p>
    <w:p w14:paraId="4CEEC4FB" w14:textId="77777777" w:rsidR="00F33D17" w:rsidRPr="00F33D17" w:rsidRDefault="000F21B3" w:rsidP="006D003E">
      <w:pPr>
        <w:suppressAutoHyphens/>
        <w:spacing w:after="120" w:line="240" w:lineRule="auto"/>
        <w:contextualSpacing/>
        <w:outlineLvl w:val="0"/>
        <w:rPr>
          <w:rFonts w:ascii="Gill Sans MT" w:eastAsia="Times New Roman" w:hAnsi="Gill Sans MT" w:cs="Times New Roman"/>
          <w:b/>
          <w:bCs/>
          <w:kern w:val="1"/>
          <w:sz w:val="24"/>
          <w:szCs w:val="24"/>
          <w:lang w:eastAsia="ar-SA"/>
        </w:rPr>
      </w:pPr>
      <w:r w:rsidRPr="00F33D17">
        <w:rPr>
          <w:rFonts w:ascii="Gill Sans MT" w:eastAsia="Times New Roman" w:hAnsi="Gill Sans MT" w:cs="Times New Roman"/>
          <w:b/>
          <w:bCs/>
          <w:kern w:val="1"/>
          <w:sz w:val="24"/>
          <w:szCs w:val="24"/>
          <w:lang w:eastAsia="ar-SA"/>
        </w:rPr>
        <w:t>Standard</w:t>
      </w:r>
      <w:r w:rsidR="00F33D17" w:rsidRPr="00F33D17">
        <w:rPr>
          <w:rFonts w:ascii="Gill Sans MT" w:eastAsia="Times New Roman" w:hAnsi="Gill Sans MT" w:cs="Times New Roman"/>
          <w:b/>
          <w:bCs/>
          <w:kern w:val="1"/>
          <w:sz w:val="24"/>
          <w:szCs w:val="24"/>
          <w:lang w:eastAsia="ar-SA"/>
        </w:rPr>
        <w:t xml:space="preserve">: </w:t>
      </w:r>
    </w:p>
    <w:p w14:paraId="7F07BE6D" w14:textId="77777777" w:rsidR="00F10C7D" w:rsidRDefault="00F33D17" w:rsidP="006D003E">
      <w:pPr>
        <w:suppressAutoHyphens/>
        <w:spacing w:after="120" w:line="240" w:lineRule="auto"/>
        <w:contextualSpacing/>
        <w:outlineLvl w:val="0"/>
        <w:rPr>
          <w:rFonts w:ascii="Gill Sans MT" w:eastAsia="Times New Roman" w:hAnsi="Gill Sans MT" w:cs="Times New Roman"/>
          <w:bCs/>
          <w:kern w:val="1"/>
          <w:sz w:val="24"/>
          <w:szCs w:val="24"/>
          <w:lang w:eastAsia="ar-SA"/>
        </w:rPr>
      </w:pPr>
      <w:r>
        <w:rPr>
          <w:rFonts w:ascii="Gill Sans MT" w:eastAsia="Times New Roman" w:hAnsi="Gill Sans MT" w:cs="Times New Roman"/>
          <w:bCs/>
          <w:kern w:val="1"/>
          <w:sz w:val="24"/>
          <w:szCs w:val="24"/>
          <w:lang w:eastAsia="ar-SA"/>
        </w:rPr>
        <w:t>CCSS.ELA-Literacy.W.6.2.D – Use precise language and domain-specific vocabulary</w:t>
      </w:r>
      <w:r w:rsidR="003149A5">
        <w:rPr>
          <w:rFonts w:ascii="Gill Sans MT" w:eastAsia="Times New Roman" w:hAnsi="Gill Sans MT" w:cs="Times New Roman"/>
          <w:bCs/>
          <w:kern w:val="1"/>
          <w:sz w:val="24"/>
          <w:szCs w:val="24"/>
          <w:lang w:eastAsia="ar-SA"/>
        </w:rPr>
        <w:t xml:space="preserve"> to inform or explain topic</w:t>
      </w:r>
      <w:r>
        <w:rPr>
          <w:rFonts w:ascii="Gill Sans MT" w:eastAsia="Times New Roman" w:hAnsi="Gill Sans MT" w:cs="Times New Roman"/>
          <w:bCs/>
          <w:kern w:val="1"/>
          <w:sz w:val="24"/>
          <w:szCs w:val="24"/>
          <w:lang w:eastAsia="ar-SA"/>
        </w:rPr>
        <w:t>.</w:t>
      </w:r>
    </w:p>
    <w:p w14:paraId="6721555B" w14:textId="77777777" w:rsidR="00F33D17" w:rsidRDefault="00F33D17" w:rsidP="006D003E">
      <w:pPr>
        <w:suppressAutoHyphens/>
        <w:spacing w:after="120" w:line="240" w:lineRule="auto"/>
        <w:contextualSpacing/>
        <w:outlineLvl w:val="0"/>
        <w:rPr>
          <w:rFonts w:ascii="Gill Sans MT" w:eastAsia="Times New Roman" w:hAnsi="Gill Sans MT" w:cs="Times New Roman"/>
          <w:bCs/>
          <w:kern w:val="1"/>
          <w:sz w:val="24"/>
          <w:szCs w:val="24"/>
          <w:lang w:eastAsia="ar-SA"/>
        </w:rPr>
      </w:pPr>
      <w:r>
        <w:rPr>
          <w:rFonts w:ascii="Gill Sans MT" w:eastAsia="Times New Roman" w:hAnsi="Gill Sans MT" w:cs="Times New Roman"/>
          <w:bCs/>
          <w:kern w:val="1"/>
          <w:sz w:val="24"/>
          <w:szCs w:val="24"/>
          <w:lang w:eastAsia="ar-SA"/>
        </w:rPr>
        <w:t>CCSS.ELA-Literacy.W.6.4 – Produce clear and coherent writing in which the development, organization, and style are appropriate to task, purpose, and audience.</w:t>
      </w:r>
    </w:p>
    <w:p w14:paraId="04D46458" w14:textId="77777777" w:rsidR="00F33D17" w:rsidRDefault="00F33D17" w:rsidP="006D003E">
      <w:pPr>
        <w:suppressAutoHyphens/>
        <w:spacing w:after="120" w:line="240" w:lineRule="auto"/>
        <w:contextualSpacing/>
        <w:outlineLvl w:val="0"/>
        <w:rPr>
          <w:rFonts w:ascii="Gill Sans MT" w:eastAsia="Times New Roman" w:hAnsi="Gill Sans MT" w:cs="Times New Roman"/>
          <w:bCs/>
          <w:kern w:val="1"/>
          <w:sz w:val="24"/>
          <w:szCs w:val="24"/>
          <w:lang w:eastAsia="ar-SA"/>
        </w:rPr>
      </w:pPr>
    </w:p>
    <w:p w14:paraId="631A471A" w14:textId="77777777" w:rsidR="00F33D17" w:rsidRDefault="00F33D17" w:rsidP="006D003E">
      <w:pPr>
        <w:suppressAutoHyphens/>
        <w:spacing w:after="120" w:line="240" w:lineRule="auto"/>
        <w:contextualSpacing/>
        <w:outlineLvl w:val="0"/>
        <w:rPr>
          <w:rFonts w:ascii="Gill Sans MT" w:eastAsia="Times New Roman" w:hAnsi="Gill Sans MT" w:cs="Times New Roman"/>
          <w:bCs/>
          <w:i/>
          <w:kern w:val="1"/>
          <w:sz w:val="24"/>
          <w:szCs w:val="24"/>
          <w:lang w:eastAsia="ar-SA"/>
        </w:rPr>
      </w:pPr>
      <w:r w:rsidRPr="00647136">
        <w:rPr>
          <w:rFonts w:ascii="Gill Sans MT" w:eastAsia="Times New Roman" w:hAnsi="Gill Sans MT" w:cs="Times New Roman"/>
          <w:b/>
          <w:bCs/>
          <w:i/>
          <w:kern w:val="1"/>
          <w:sz w:val="24"/>
          <w:szCs w:val="24"/>
          <w:lang w:eastAsia="ar-SA"/>
        </w:rPr>
        <w:t>Precise:</w:t>
      </w:r>
      <w:r>
        <w:rPr>
          <w:rFonts w:ascii="Gill Sans MT" w:eastAsia="Times New Roman" w:hAnsi="Gill Sans MT" w:cs="Times New Roman"/>
          <w:bCs/>
          <w:i/>
          <w:kern w:val="1"/>
          <w:sz w:val="24"/>
          <w:szCs w:val="24"/>
          <w:lang w:eastAsia="ar-SA"/>
        </w:rPr>
        <w:t xml:space="preserve"> definite, exact, </w:t>
      </w:r>
      <w:proofErr w:type="gramStart"/>
      <w:r>
        <w:rPr>
          <w:rFonts w:ascii="Gill Sans MT" w:eastAsia="Times New Roman" w:hAnsi="Gill Sans MT" w:cs="Times New Roman"/>
          <w:bCs/>
          <w:i/>
          <w:kern w:val="1"/>
          <w:sz w:val="24"/>
          <w:szCs w:val="24"/>
          <w:lang w:eastAsia="ar-SA"/>
        </w:rPr>
        <w:t>distinct</w:t>
      </w:r>
      <w:proofErr w:type="gramEnd"/>
    </w:p>
    <w:p w14:paraId="0226A710" w14:textId="77777777" w:rsidR="00F33D17" w:rsidRPr="00647136" w:rsidRDefault="00F33D17" w:rsidP="006D003E">
      <w:pPr>
        <w:suppressAutoHyphens/>
        <w:spacing w:after="120" w:line="240" w:lineRule="auto"/>
        <w:contextualSpacing/>
        <w:outlineLvl w:val="0"/>
        <w:rPr>
          <w:rFonts w:ascii="Gill Sans MT" w:eastAsia="Times New Roman" w:hAnsi="Gill Sans MT" w:cs="Times New Roman"/>
          <w:b/>
          <w:bCs/>
          <w:i/>
          <w:kern w:val="1"/>
          <w:sz w:val="24"/>
          <w:szCs w:val="24"/>
          <w:lang w:eastAsia="ar-SA"/>
        </w:rPr>
      </w:pPr>
      <w:r w:rsidRPr="00647136">
        <w:rPr>
          <w:rFonts w:ascii="Gill Sans MT" w:eastAsia="Times New Roman" w:hAnsi="Gill Sans MT" w:cs="Times New Roman"/>
          <w:b/>
          <w:bCs/>
          <w:i/>
          <w:kern w:val="1"/>
          <w:sz w:val="24"/>
          <w:szCs w:val="24"/>
          <w:lang w:eastAsia="ar-SA"/>
        </w:rPr>
        <w:t>Domain-specific vocabulary:</w:t>
      </w:r>
      <w:r>
        <w:rPr>
          <w:rFonts w:ascii="Gill Sans MT" w:eastAsia="Times New Roman" w:hAnsi="Gill Sans MT" w:cs="Times New Roman"/>
          <w:bCs/>
          <w:i/>
          <w:kern w:val="1"/>
          <w:sz w:val="24"/>
          <w:szCs w:val="24"/>
          <w:lang w:eastAsia="ar-SA"/>
        </w:rPr>
        <w:t xml:space="preserve"> </w:t>
      </w:r>
      <w:r w:rsidR="00647136">
        <w:rPr>
          <w:rFonts w:ascii="Gill Sans MT" w:eastAsia="Times New Roman" w:hAnsi="Gill Sans MT" w:cs="Times New Roman"/>
          <w:bCs/>
          <w:i/>
          <w:kern w:val="1"/>
          <w:sz w:val="24"/>
          <w:szCs w:val="24"/>
          <w:lang w:eastAsia="ar-SA"/>
        </w:rPr>
        <w:t>words specific to a field of study and key to understanding the text</w:t>
      </w:r>
    </w:p>
    <w:p w14:paraId="1FE3B288" w14:textId="77777777" w:rsidR="00F33D17" w:rsidRPr="00F33D17" w:rsidRDefault="00F33D17" w:rsidP="006D003E">
      <w:pPr>
        <w:suppressAutoHyphens/>
        <w:spacing w:after="120" w:line="240" w:lineRule="auto"/>
        <w:contextualSpacing/>
        <w:outlineLvl w:val="0"/>
        <w:rPr>
          <w:rFonts w:ascii="Gill Sans MT" w:eastAsia="Times New Roman" w:hAnsi="Gill Sans MT" w:cs="Times New Roman"/>
          <w:bCs/>
          <w:i/>
          <w:kern w:val="1"/>
          <w:sz w:val="24"/>
          <w:szCs w:val="24"/>
          <w:lang w:eastAsia="ar-SA"/>
        </w:rPr>
      </w:pPr>
      <w:r w:rsidRPr="00647136">
        <w:rPr>
          <w:rFonts w:ascii="Gill Sans MT" w:eastAsia="Times New Roman" w:hAnsi="Gill Sans MT" w:cs="Times New Roman"/>
          <w:b/>
          <w:bCs/>
          <w:i/>
          <w:kern w:val="1"/>
          <w:sz w:val="24"/>
          <w:szCs w:val="24"/>
          <w:lang w:eastAsia="ar-SA"/>
        </w:rPr>
        <w:t>Coherent:</w:t>
      </w:r>
      <w:r>
        <w:rPr>
          <w:rFonts w:ascii="Gill Sans MT" w:eastAsia="Times New Roman" w:hAnsi="Gill Sans MT" w:cs="Times New Roman"/>
          <w:bCs/>
          <w:i/>
          <w:kern w:val="1"/>
          <w:sz w:val="24"/>
          <w:szCs w:val="24"/>
          <w:lang w:eastAsia="ar-SA"/>
        </w:rPr>
        <w:t xml:space="preserve"> </w:t>
      </w:r>
      <w:r>
        <w:rPr>
          <w:rFonts w:ascii="Gill Sans MT" w:eastAsia="Times New Roman" w:hAnsi="Gill Sans MT" w:cs="Times New Roman"/>
          <w:bCs/>
          <w:kern w:val="1"/>
          <w:sz w:val="24"/>
          <w:szCs w:val="24"/>
          <w:lang w:eastAsia="ar-SA"/>
        </w:rPr>
        <w:t>connected, consistent</w:t>
      </w:r>
    </w:p>
    <w:p w14:paraId="7D44DB34" w14:textId="77777777" w:rsidR="00F33D17" w:rsidRPr="006D003E" w:rsidRDefault="00F33D17" w:rsidP="006D003E">
      <w:pPr>
        <w:suppressAutoHyphens/>
        <w:spacing w:after="120" w:line="240" w:lineRule="auto"/>
        <w:contextualSpacing/>
        <w:outlineLvl w:val="0"/>
        <w:rPr>
          <w:rFonts w:ascii="Gill Sans MT" w:eastAsia="Times New Roman" w:hAnsi="Gill Sans MT" w:cs="Times New Roman"/>
          <w:bCs/>
          <w:kern w:val="1"/>
          <w:sz w:val="24"/>
          <w:szCs w:val="24"/>
          <w:lang w:eastAsia="ar-SA"/>
        </w:rPr>
      </w:pPr>
    </w:p>
    <w:tbl>
      <w:tblPr>
        <w:tblStyle w:val="TableGrid"/>
        <w:tblW w:w="14058" w:type="dxa"/>
        <w:tblLayout w:type="fixed"/>
        <w:tblLook w:val="0000" w:firstRow="0" w:lastRow="0" w:firstColumn="0" w:lastColumn="0" w:noHBand="0" w:noVBand="0"/>
      </w:tblPr>
      <w:tblGrid>
        <w:gridCol w:w="1890"/>
        <w:gridCol w:w="3042"/>
        <w:gridCol w:w="3096"/>
        <w:gridCol w:w="2970"/>
        <w:gridCol w:w="3060"/>
      </w:tblGrid>
      <w:tr w:rsidR="000E77B2" w:rsidRPr="004E69C8" w14:paraId="1BF21A59" w14:textId="77777777" w:rsidTr="000E77B2">
        <w:tc>
          <w:tcPr>
            <w:tcW w:w="1890" w:type="dxa"/>
          </w:tcPr>
          <w:p w14:paraId="559A5BE4" w14:textId="77777777" w:rsidR="006D003E" w:rsidRPr="00EB5E33" w:rsidRDefault="006D003E" w:rsidP="004E69C8">
            <w:pPr>
              <w:suppressAutoHyphens/>
              <w:rPr>
                <w:rFonts w:ascii="Gill Sans MT" w:hAnsi="Gill Sans MT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042" w:type="dxa"/>
          </w:tcPr>
          <w:p w14:paraId="1DC4195D" w14:textId="77777777" w:rsidR="006D003E" w:rsidRPr="00EB5E33" w:rsidRDefault="006D003E" w:rsidP="00F33D17">
            <w:pPr>
              <w:suppressAutoHyphens/>
              <w:spacing w:before="20" w:after="20"/>
              <w:jc w:val="center"/>
              <w:rPr>
                <w:rFonts w:ascii="Gill Sans MT" w:hAnsi="Gill Sans MT"/>
                <w:kern w:val="1"/>
                <w:sz w:val="28"/>
                <w:szCs w:val="28"/>
                <w:lang w:eastAsia="ar-SA"/>
              </w:rPr>
            </w:pPr>
            <w:r w:rsidRPr="00EB5E33">
              <w:rPr>
                <w:rFonts w:ascii="Gill Sans MT" w:hAnsi="Gill Sans MT"/>
                <w:kern w:val="1"/>
                <w:sz w:val="28"/>
                <w:szCs w:val="28"/>
                <w:lang w:eastAsia="ar-SA"/>
              </w:rPr>
              <w:t>Hua (4)</w:t>
            </w:r>
          </w:p>
        </w:tc>
        <w:tc>
          <w:tcPr>
            <w:tcW w:w="3096" w:type="dxa"/>
          </w:tcPr>
          <w:p w14:paraId="070DCEF8" w14:textId="77777777" w:rsidR="006D003E" w:rsidRPr="00EB5E33" w:rsidRDefault="006D003E" w:rsidP="00F33D17">
            <w:pPr>
              <w:suppressAutoHyphens/>
              <w:spacing w:before="20" w:after="20"/>
              <w:jc w:val="center"/>
              <w:rPr>
                <w:rFonts w:ascii="Gill Sans MT" w:hAnsi="Gill Sans MT"/>
                <w:kern w:val="1"/>
                <w:sz w:val="28"/>
                <w:szCs w:val="28"/>
                <w:lang w:eastAsia="ar-SA"/>
              </w:rPr>
            </w:pPr>
            <w:proofErr w:type="spellStart"/>
            <w:r w:rsidRPr="00EB5E33">
              <w:rPr>
                <w:rFonts w:ascii="Gill Sans MT" w:hAnsi="Gill Sans MT"/>
                <w:kern w:val="1"/>
                <w:sz w:val="28"/>
                <w:szCs w:val="28"/>
                <w:lang w:eastAsia="ar-SA"/>
              </w:rPr>
              <w:t>Pua</w:t>
            </w:r>
            <w:proofErr w:type="spellEnd"/>
            <w:r w:rsidRPr="00EB5E33">
              <w:rPr>
                <w:rFonts w:ascii="Gill Sans MT" w:hAnsi="Gill Sans MT"/>
                <w:kern w:val="1"/>
                <w:sz w:val="28"/>
                <w:szCs w:val="28"/>
                <w:lang w:eastAsia="ar-SA"/>
              </w:rPr>
              <w:t xml:space="preserve"> (3)</w:t>
            </w:r>
          </w:p>
        </w:tc>
        <w:tc>
          <w:tcPr>
            <w:tcW w:w="2970" w:type="dxa"/>
          </w:tcPr>
          <w:p w14:paraId="37C9ACD4" w14:textId="77777777" w:rsidR="006D003E" w:rsidRPr="00EB5E33" w:rsidRDefault="006D003E" w:rsidP="00F33D17">
            <w:pPr>
              <w:suppressAutoHyphens/>
              <w:spacing w:before="20" w:after="20"/>
              <w:jc w:val="center"/>
              <w:rPr>
                <w:rFonts w:ascii="Gill Sans MT" w:hAnsi="Gill Sans MT"/>
                <w:kern w:val="1"/>
                <w:sz w:val="28"/>
                <w:szCs w:val="28"/>
                <w:lang w:eastAsia="ar-SA"/>
              </w:rPr>
            </w:pPr>
            <w:proofErr w:type="spellStart"/>
            <w:r w:rsidRPr="00EB5E33">
              <w:rPr>
                <w:rFonts w:ascii="Gill Sans MT" w:hAnsi="Gill Sans MT"/>
                <w:kern w:val="1"/>
                <w:sz w:val="28"/>
                <w:szCs w:val="28"/>
                <w:lang w:eastAsia="ar-SA"/>
              </w:rPr>
              <w:t>Liko</w:t>
            </w:r>
            <w:proofErr w:type="spellEnd"/>
            <w:r w:rsidRPr="00EB5E33">
              <w:rPr>
                <w:rFonts w:ascii="Gill Sans MT" w:hAnsi="Gill Sans MT"/>
                <w:kern w:val="1"/>
                <w:sz w:val="28"/>
                <w:szCs w:val="28"/>
                <w:lang w:eastAsia="ar-SA"/>
              </w:rPr>
              <w:t xml:space="preserve"> (2)</w:t>
            </w:r>
          </w:p>
        </w:tc>
        <w:tc>
          <w:tcPr>
            <w:tcW w:w="3060" w:type="dxa"/>
          </w:tcPr>
          <w:p w14:paraId="4EF8055A" w14:textId="77777777" w:rsidR="006D003E" w:rsidRPr="00EB5E33" w:rsidRDefault="006D003E" w:rsidP="004E69C8">
            <w:pPr>
              <w:suppressAutoHyphens/>
              <w:spacing w:before="20" w:after="20"/>
              <w:jc w:val="center"/>
              <w:rPr>
                <w:rFonts w:ascii="Gill Sans MT" w:hAnsi="Gill Sans MT"/>
                <w:kern w:val="1"/>
                <w:sz w:val="28"/>
                <w:szCs w:val="28"/>
                <w:lang w:eastAsia="ar-SA"/>
              </w:rPr>
            </w:pPr>
            <w:proofErr w:type="spellStart"/>
            <w:r w:rsidRPr="00EB5E33">
              <w:rPr>
                <w:rFonts w:ascii="Gill Sans MT" w:hAnsi="Gill Sans MT"/>
                <w:kern w:val="1"/>
                <w:sz w:val="28"/>
                <w:szCs w:val="28"/>
                <w:lang w:eastAsia="ar-SA"/>
              </w:rPr>
              <w:t>Kupu</w:t>
            </w:r>
            <w:proofErr w:type="spellEnd"/>
            <w:r w:rsidRPr="00EB5E33">
              <w:rPr>
                <w:rFonts w:ascii="Gill Sans MT" w:hAnsi="Gill Sans MT"/>
                <w:kern w:val="1"/>
                <w:sz w:val="28"/>
                <w:szCs w:val="28"/>
                <w:lang w:eastAsia="ar-SA"/>
              </w:rPr>
              <w:t xml:space="preserve"> (1)</w:t>
            </w:r>
          </w:p>
        </w:tc>
      </w:tr>
      <w:tr w:rsidR="000E77B2" w:rsidRPr="001F5826" w14:paraId="3E811971" w14:textId="77777777" w:rsidTr="000E77B2">
        <w:tc>
          <w:tcPr>
            <w:tcW w:w="1890" w:type="dxa"/>
            <w:shd w:val="clear" w:color="auto" w:fill="C6D9F1" w:themeFill="text2" w:themeFillTint="33"/>
          </w:tcPr>
          <w:p w14:paraId="31E99B34" w14:textId="77777777" w:rsidR="006D003E" w:rsidRPr="001F5826" w:rsidRDefault="00F33D17" w:rsidP="004E69C8">
            <w:pPr>
              <w:suppressAutoHyphens/>
              <w:spacing w:before="20" w:after="20"/>
              <w:rPr>
                <w:rFonts w:ascii="Gill Sans MT" w:hAnsi="Gill Sans MT"/>
                <w:kern w:val="1"/>
                <w:lang w:eastAsia="ar-SA"/>
              </w:rPr>
            </w:pPr>
            <w:r w:rsidRPr="001F5826">
              <w:rPr>
                <w:rFonts w:ascii="Gill Sans MT" w:hAnsi="Gill Sans MT"/>
                <w:kern w:val="1"/>
                <w:lang w:eastAsia="ar-SA"/>
              </w:rPr>
              <w:t>Precise Language</w:t>
            </w:r>
          </w:p>
        </w:tc>
        <w:tc>
          <w:tcPr>
            <w:tcW w:w="3042" w:type="dxa"/>
            <w:shd w:val="clear" w:color="auto" w:fill="C6D9F1" w:themeFill="text2" w:themeFillTint="33"/>
          </w:tcPr>
          <w:p w14:paraId="69F3EFAE" w14:textId="77777777" w:rsidR="006D003E" w:rsidRPr="001F5826" w:rsidRDefault="003149A5" w:rsidP="00647136">
            <w:pPr>
              <w:suppressAutoHyphens/>
              <w:spacing w:before="20" w:after="20"/>
              <w:rPr>
                <w:rFonts w:ascii="Gill Sans MT" w:hAnsi="Gill Sans MT"/>
                <w:kern w:val="1"/>
                <w:lang w:eastAsia="ar-SA"/>
              </w:rPr>
            </w:pPr>
            <w:r w:rsidRPr="001F5826">
              <w:rPr>
                <w:rFonts w:ascii="Gill Sans MT" w:hAnsi="Gill Sans MT"/>
                <w:kern w:val="1"/>
                <w:lang w:eastAsia="ar-SA"/>
              </w:rPr>
              <w:t>Word choice clearly, purposefully, and strongly addresses the Essential Question.</w:t>
            </w:r>
          </w:p>
        </w:tc>
        <w:tc>
          <w:tcPr>
            <w:tcW w:w="3096" w:type="dxa"/>
            <w:shd w:val="clear" w:color="auto" w:fill="C6D9F1" w:themeFill="text2" w:themeFillTint="33"/>
          </w:tcPr>
          <w:p w14:paraId="4E3EE597" w14:textId="77777777" w:rsidR="006D003E" w:rsidRPr="001F5826" w:rsidRDefault="003149A5" w:rsidP="00F33D17">
            <w:pPr>
              <w:suppressAutoHyphens/>
              <w:spacing w:before="20" w:after="20"/>
              <w:rPr>
                <w:rFonts w:ascii="Gill Sans MT" w:hAnsi="Gill Sans MT"/>
                <w:kern w:val="1"/>
                <w:lang w:eastAsia="ar-SA"/>
              </w:rPr>
            </w:pPr>
            <w:r w:rsidRPr="001F5826">
              <w:rPr>
                <w:rFonts w:ascii="Gill Sans MT" w:hAnsi="Gill Sans MT"/>
                <w:kern w:val="1"/>
                <w:lang w:eastAsia="ar-SA"/>
              </w:rPr>
              <w:t>Word choice clearly and purposefully addresses the Essential Question.</w:t>
            </w:r>
          </w:p>
        </w:tc>
        <w:tc>
          <w:tcPr>
            <w:tcW w:w="2970" w:type="dxa"/>
            <w:shd w:val="clear" w:color="auto" w:fill="C6D9F1" w:themeFill="text2" w:themeFillTint="33"/>
          </w:tcPr>
          <w:p w14:paraId="5DFAA39A" w14:textId="77777777" w:rsidR="006D003E" w:rsidRPr="001F5826" w:rsidRDefault="003149A5" w:rsidP="00F33D17">
            <w:pPr>
              <w:suppressAutoHyphens/>
              <w:spacing w:before="20" w:after="20"/>
              <w:rPr>
                <w:rFonts w:ascii="Gill Sans MT" w:hAnsi="Gill Sans MT"/>
                <w:kern w:val="1"/>
                <w:lang w:eastAsia="ar-SA"/>
              </w:rPr>
            </w:pPr>
            <w:r w:rsidRPr="001F5826">
              <w:rPr>
                <w:rFonts w:ascii="Gill Sans MT" w:hAnsi="Gill Sans MT"/>
                <w:kern w:val="1"/>
                <w:lang w:eastAsia="ar-SA"/>
              </w:rPr>
              <w:t>Word choice clearly addresses the Essential Question.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73632B4D" w14:textId="77777777" w:rsidR="006D003E" w:rsidRPr="001F5826" w:rsidRDefault="003149A5" w:rsidP="004E69C8">
            <w:pPr>
              <w:suppressAutoHyphens/>
              <w:spacing w:before="20" w:after="20"/>
              <w:rPr>
                <w:rFonts w:ascii="Gill Sans MT" w:hAnsi="Gill Sans MT"/>
                <w:kern w:val="1"/>
                <w:lang w:eastAsia="ar-SA"/>
              </w:rPr>
            </w:pPr>
            <w:r w:rsidRPr="001F5826">
              <w:rPr>
                <w:rFonts w:ascii="Gill Sans MT" w:hAnsi="Gill Sans MT"/>
                <w:kern w:val="1"/>
                <w:lang w:eastAsia="ar-SA"/>
              </w:rPr>
              <w:t>Word choice weakly addresses the Essential Question.</w:t>
            </w:r>
          </w:p>
        </w:tc>
      </w:tr>
      <w:tr w:rsidR="000E77B2" w:rsidRPr="001F5826" w14:paraId="09F65767" w14:textId="77777777" w:rsidTr="000E77B2">
        <w:tc>
          <w:tcPr>
            <w:tcW w:w="1890" w:type="dxa"/>
            <w:shd w:val="clear" w:color="auto" w:fill="C6D9F1" w:themeFill="text2" w:themeFillTint="33"/>
          </w:tcPr>
          <w:p w14:paraId="79B9D040" w14:textId="77777777" w:rsidR="006D003E" w:rsidRPr="001F5826" w:rsidRDefault="00F33D17" w:rsidP="007D1CB2">
            <w:pPr>
              <w:suppressAutoHyphens/>
              <w:spacing w:before="20" w:after="20"/>
              <w:rPr>
                <w:rFonts w:ascii="Gill Sans MT" w:hAnsi="Gill Sans MT"/>
                <w:kern w:val="1"/>
                <w:lang w:eastAsia="ar-SA"/>
              </w:rPr>
            </w:pPr>
            <w:r w:rsidRPr="001F5826">
              <w:rPr>
                <w:rFonts w:ascii="Gill Sans MT" w:hAnsi="Gill Sans MT"/>
                <w:kern w:val="1"/>
                <w:lang w:eastAsia="ar-SA"/>
              </w:rPr>
              <w:t>Domain-Specific Vocabulary</w:t>
            </w:r>
          </w:p>
          <w:p w14:paraId="68771D09" w14:textId="77777777" w:rsidR="00F33D17" w:rsidRPr="001F5826" w:rsidRDefault="00F33D17" w:rsidP="007D1CB2">
            <w:pPr>
              <w:suppressAutoHyphens/>
              <w:spacing w:before="20" w:after="20"/>
              <w:rPr>
                <w:rFonts w:ascii="Gill Sans MT" w:hAnsi="Gill Sans MT"/>
                <w:kern w:val="1"/>
                <w:lang w:eastAsia="ar-SA"/>
              </w:rPr>
            </w:pPr>
            <w:r w:rsidRPr="001F5826">
              <w:rPr>
                <w:rFonts w:ascii="Gill Sans MT" w:hAnsi="Gill Sans MT"/>
                <w:kern w:val="1"/>
                <w:lang w:eastAsia="ar-SA"/>
              </w:rPr>
              <w:t>(</w:t>
            </w:r>
            <w:proofErr w:type="gramStart"/>
            <w:r w:rsidRPr="001F5826">
              <w:rPr>
                <w:rFonts w:ascii="Gill Sans MT" w:hAnsi="Gill Sans MT"/>
                <w:kern w:val="1"/>
                <w:lang w:eastAsia="ar-SA"/>
              </w:rPr>
              <w:t>keywords</w:t>
            </w:r>
            <w:proofErr w:type="gramEnd"/>
            <w:r w:rsidRPr="001F5826">
              <w:rPr>
                <w:rFonts w:ascii="Gill Sans MT" w:hAnsi="Gill Sans MT"/>
                <w:kern w:val="1"/>
                <w:lang w:eastAsia="ar-SA"/>
              </w:rPr>
              <w:t>)</w:t>
            </w:r>
          </w:p>
        </w:tc>
        <w:tc>
          <w:tcPr>
            <w:tcW w:w="3042" w:type="dxa"/>
            <w:shd w:val="clear" w:color="auto" w:fill="C6D9F1" w:themeFill="text2" w:themeFillTint="33"/>
          </w:tcPr>
          <w:p w14:paraId="3CA1D0CA" w14:textId="061BF85F" w:rsidR="006D003E" w:rsidRPr="001F5826" w:rsidRDefault="00362408" w:rsidP="00F33D17">
            <w:pPr>
              <w:suppressAutoHyphens/>
              <w:spacing w:before="20" w:after="20"/>
              <w:rPr>
                <w:rFonts w:ascii="Gill Sans MT" w:hAnsi="Gill Sans MT"/>
                <w:kern w:val="1"/>
                <w:lang w:eastAsia="ar-SA"/>
              </w:rPr>
            </w:pPr>
            <w:r w:rsidRPr="001F5826">
              <w:rPr>
                <w:rFonts w:ascii="Gill Sans MT" w:hAnsi="Gill Sans MT"/>
                <w:kern w:val="1"/>
                <w:lang w:eastAsia="ar-SA"/>
              </w:rPr>
              <w:t>Vocabulary strongly and specifically supports the task.</w:t>
            </w:r>
          </w:p>
        </w:tc>
        <w:tc>
          <w:tcPr>
            <w:tcW w:w="3096" w:type="dxa"/>
            <w:shd w:val="clear" w:color="auto" w:fill="C6D9F1" w:themeFill="text2" w:themeFillTint="33"/>
          </w:tcPr>
          <w:p w14:paraId="26D3AC27" w14:textId="1B1EC298" w:rsidR="006D003E" w:rsidRPr="001F5826" w:rsidRDefault="00362408" w:rsidP="00F33D17">
            <w:pPr>
              <w:suppressAutoHyphens/>
              <w:spacing w:before="20" w:after="20"/>
              <w:rPr>
                <w:rFonts w:ascii="Gill Sans MT" w:hAnsi="Gill Sans MT"/>
                <w:kern w:val="1"/>
                <w:lang w:eastAsia="ar-SA"/>
              </w:rPr>
            </w:pPr>
            <w:r w:rsidRPr="001F5826">
              <w:rPr>
                <w:rFonts w:ascii="Gill Sans MT" w:hAnsi="Gill Sans MT"/>
                <w:kern w:val="1"/>
                <w:lang w:eastAsia="ar-SA"/>
              </w:rPr>
              <w:t>Vocabulary is specific to the task.</w:t>
            </w:r>
          </w:p>
        </w:tc>
        <w:tc>
          <w:tcPr>
            <w:tcW w:w="2970" w:type="dxa"/>
            <w:shd w:val="clear" w:color="auto" w:fill="C6D9F1" w:themeFill="text2" w:themeFillTint="33"/>
          </w:tcPr>
          <w:p w14:paraId="218014AF" w14:textId="74356D29" w:rsidR="006D003E" w:rsidRPr="001F5826" w:rsidRDefault="00362408" w:rsidP="00F33D17">
            <w:pPr>
              <w:suppressAutoHyphens/>
              <w:spacing w:before="20" w:after="20"/>
              <w:rPr>
                <w:rFonts w:ascii="Gill Sans MT" w:hAnsi="Gill Sans MT"/>
                <w:kern w:val="1"/>
                <w:lang w:eastAsia="ar-SA"/>
              </w:rPr>
            </w:pPr>
            <w:r w:rsidRPr="001F5826">
              <w:rPr>
                <w:rFonts w:ascii="Gill Sans MT" w:hAnsi="Gill Sans MT"/>
                <w:kern w:val="1"/>
                <w:lang w:eastAsia="ar-SA"/>
              </w:rPr>
              <w:t>Most of the vocabulary is specific to the task.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49A6401C" w14:textId="40A9AAEA" w:rsidR="006D003E" w:rsidRPr="001F5826" w:rsidRDefault="00362408" w:rsidP="007F58C4">
            <w:pPr>
              <w:suppressAutoHyphens/>
              <w:spacing w:before="20" w:after="20"/>
              <w:rPr>
                <w:rFonts w:ascii="Gill Sans MT" w:hAnsi="Gill Sans MT"/>
                <w:kern w:val="1"/>
                <w:lang w:eastAsia="ar-SA"/>
              </w:rPr>
            </w:pPr>
            <w:r w:rsidRPr="001F5826">
              <w:rPr>
                <w:rFonts w:ascii="Gill Sans MT" w:hAnsi="Gill Sans MT"/>
                <w:kern w:val="1"/>
                <w:lang w:eastAsia="ar-SA"/>
              </w:rPr>
              <w:t>Few of the vocabulary are specific to the task.</w:t>
            </w:r>
          </w:p>
        </w:tc>
      </w:tr>
      <w:tr w:rsidR="000E77B2" w:rsidRPr="001F5826" w14:paraId="3883FC04" w14:textId="77777777" w:rsidTr="000E77B2">
        <w:tc>
          <w:tcPr>
            <w:tcW w:w="1890" w:type="dxa"/>
            <w:shd w:val="clear" w:color="auto" w:fill="FBD4B4" w:themeFill="accent6" w:themeFillTint="66"/>
          </w:tcPr>
          <w:p w14:paraId="4A83CD1B" w14:textId="77356382" w:rsidR="006D003E" w:rsidRPr="001F5826" w:rsidRDefault="00F33D17" w:rsidP="00EB5E33">
            <w:pPr>
              <w:suppressAutoHyphens/>
              <w:spacing w:before="20" w:after="20"/>
              <w:rPr>
                <w:rFonts w:ascii="Gill Sans MT" w:hAnsi="Gill Sans MT"/>
                <w:kern w:val="1"/>
                <w:lang w:eastAsia="ar-SA"/>
              </w:rPr>
            </w:pPr>
            <w:r w:rsidRPr="001F5826">
              <w:rPr>
                <w:rFonts w:ascii="Gill Sans MT" w:hAnsi="Gill Sans MT"/>
                <w:kern w:val="1"/>
                <w:lang w:eastAsia="ar-SA"/>
              </w:rPr>
              <w:t xml:space="preserve">Clear and Coherent </w:t>
            </w:r>
            <w:r w:rsidR="00EB5E33" w:rsidRPr="001F5826">
              <w:rPr>
                <w:rFonts w:ascii="Gill Sans MT" w:hAnsi="Gill Sans MT"/>
                <w:kern w:val="1"/>
                <w:lang w:eastAsia="ar-SA"/>
              </w:rPr>
              <w:t>Writing</w:t>
            </w:r>
          </w:p>
        </w:tc>
        <w:tc>
          <w:tcPr>
            <w:tcW w:w="3042" w:type="dxa"/>
            <w:shd w:val="clear" w:color="auto" w:fill="FBD4B4" w:themeFill="accent6" w:themeFillTint="66"/>
          </w:tcPr>
          <w:p w14:paraId="3527127C" w14:textId="77777777" w:rsidR="000E77B2" w:rsidRPr="001F5826" w:rsidRDefault="000E77B2" w:rsidP="000E77B2">
            <w:pPr>
              <w:suppressAutoHyphens/>
              <w:spacing w:before="20" w:after="20"/>
              <w:rPr>
                <w:rFonts w:ascii="Gill Sans MT" w:hAnsi="Gill Sans MT"/>
                <w:kern w:val="1"/>
                <w:lang w:eastAsia="ar-SA"/>
              </w:rPr>
            </w:pPr>
            <w:r w:rsidRPr="001F5826">
              <w:rPr>
                <w:rFonts w:ascii="Gill Sans MT" w:hAnsi="Gill Sans MT"/>
                <w:kern w:val="1"/>
                <w:lang w:eastAsia="ar-SA"/>
              </w:rPr>
              <w:t>Writing ideas are clear and consistent with task.</w:t>
            </w:r>
          </w:p>
          <w:p w14:paraId="3D60519C" w14:textId="36FCDF56" w:rsidR="006D003E" w:rsidRPr="001F5826" w:rsidRDefault="000E77B2" w:rsidP="006D003E">
            <w:pPr>
              <w:suppressAutoHyphens/>
              <w:spacing w:before="20" w:after="20"/>
              <w:rPr>
                <w:rFonts w:ascii="Gill Sans MT" w:hAnsi="Gill Sans MT"/>
                <w:kern w:val="1"/>
                <w:lang w:eastAsia="ar-SA"/>
              </w:rPr>
            </w:pPr>
            <w:r w:rsidRPr="001F5826">
              <w:rPr>
                <w:rFonts w:ascii="Gill Sans MT" w:hAnsi="Gill Sans MT"/>
                <w:kern w:val="1"/>
                <w:lang w:eastAsia="ar-SA"/>
              </w:rPr>
              <w:t>Writing is organized and appropriate.</w:t>
            </w:r>
          </w:p>
        </w:tc>
        <w:tc>
          <w:tcPr>
            <w:tcW w:w="3096" w:type="dxa"/>
            <w:shd w:val="clear" w:color="auto" w:fill="FBD4B4" w:themeFill="accent6" w:themeFillTint="66"/>
          </w:tcPr>
          <w:p w14:paraId="36FD08DA" w14:textId="2F282C9C" w:rsidR="006D003E" w:rsidRPr="001F5826" w:rsidRDefault="000E77B2" w:rsidP="000E77B2">
            <w:pPr>
              <w:suppressAutoHyphens/>
              <w:spacing w:before="20" w:after="20"/>
              <w:rPr>
                <w:rFonts w:ascii="Gill Sans MT" w:hAnsi="Gill Sans MT"/>
                <w:kern w:val="1"/>
                <w:lang w:eastAsia="ar-SA"/>
              </w:rPr>
            </w:pPr>
            <w:r w:rsidRPr="001F5826">
              <w:rPr>
                <w:rFonts w:ascii="Gill Sans MT" w:hAnsi="Gill Sans MT"/>
                <w:kern w:val="1"/>
                <w:lang w:eastAsia="ar-SA"/>
              </w:rPr>
              <w:t>Writing ideas are clear and consistent with task.</w:t>
            </w:r>
          </w:p>
          <w:p w14:paraId="3327AE7B" w14:textId="731A6ABC" w:rsidR="000E77B2" w:rsidRPr="001F5826" w:rsidRDefault="000E77B2" w:rsidP="000E77B2">
            <w:pPr>
              <w:suppressAutoHyphens/>
              <w:spacing w:before="20" w:after="20"/>
              <w:rPr>
                <w:rFonts w:ascii="Gill Sans MT" w:hAnsi="Gill Sans MT"/>
                <w:kern w:val="1"/>
                <w:lang w:eastAsia="ar-SA"/>
              </w:rPr>
            </w:pPr>
          </w:p>
        </w:tc>
        <w:tc>
          <w:tcPr>
            <w:tcW w:w="2970" w:type="dxa"/>
            <w:shd w:val="clear" w:color="auto" w:fill="FBD4B4" w:themeFill="accent6" w:themeFillTint="66"/>
          </w:tcPr>
          <w:p w14:paraId="1E10BA3D" w14:textId="6E019AE3" w:rsidR="000E77B2" w:rsidRPr="001F5826" w:rsidRDefault="000E77B2" w:rsidP="000E77B2">
            <w:pPr>
              <w:suppressAutoHyphens/>
              <w:spacing w:before="20" w:after="20"/>
              <w:rPr>
                <w:rFonts w:ascii="Gill Sans MT" w:hAnsi="Gill Sans MT"/>
                <w:kern w:val="1"/>
                <w:lang w:eastAsia="ar-SA"/>
              </w:rPr>
            </w:pPr>
            <w:r w:rsidRPr="001F5826">
              <w:rPr>
                <w:rFonts w:ascii="Gill Sans MT" w:hAnsi="Gill Sans MT"/>
                <w:kern w:val="1"/>
                <w:lang w:eastAsia="ar-SA"/>
              </w:rPr>
              <w:t>Most of the writing ideas are clear and consistent with task.</w:t>
            </w:r>
          </w:p>
          <w:p w14:paraId="145D723D" w14:textId="00B99CD8" w:rsidR="006D003E" w:rsidRPr="001F5826" w:rsidRDefault="006D003E" w:rsidP="00F33D17">
            <w:pPr>
              <w:suppressAutoHyphens/>
              <w:spacing w:before="20" w:after="20"/>
              <w:rPr>
                <w:rFonts w:ascii="Gill Sans MT" w:hAnsi="Gill Sans MT"/>
                <w:kern w:val="1"/>
                <w:lang w:eastAsia="ar-SA"/>
              </w:rPr>
            </w:pPr>
          </w:p>
        </w:tc>
        <w:tc>
          <w:tcPr>
            <w:tcW w:w="3060" w:type="dxa"/>
            <w:shd w:val="clear" w:color="auto" w:fill="FBD4B4" w:themeFill="accent6" w:themeFillTint="66"/>
          </w:tcPr>
          <w:p w14:paraId="69680B23" w14:textId="6AD4B492" w:rsidR="000E77B2" w:rsidRPr="001F5826" w:rsidRDefault="000E77B2" w:rsidP="000E77B2">
            <w:pPr>
              <w:suppressAutoHyphens/>
              <w:spacing w:before="20" w:after="20"/>
              <w:rPr>
                <w:rFonts w:ascii="Gill Sans MT" w:hAnsi="Gill Sans MT"/>
                <w:kern w:val="1"/>
                <w:lang w:eastAsia="ar-SA"/>
              </w:rPr>
            </w:pPr>
            <w:r w:rsidRPr="001F5826">
              <w:rPr>
                <w:rFonts w:ascii="Gill Sans MT" w:hAnsi="Gill Sans MT"/>
                <w:kern w:val="1"/>
                <w:lang w:eastAsia="ar-SA"/>
              </w:rPr>
              <w:t>Few of the writing ideas are clear and consistent with task.</w:t>
            </w:r>
          </w:p>
          <w:p w14:paraId="5FF4418F" w14:textId="71A0D565" w:rsidR="006D003E" w:rsidRPr="001F5826" w:rsidRDefault="006D003E" w:rsidP="004E69C8">
            <w:pPr>
              <w:suppressAutoHyphens/>
              <w:spacing w:before="20" w:after="20"/>
              <w:rPr>
                <w:rFonts w:ascii="Gill Sans MT" w:hAnsi="Gill Sans MT"/>
                <w:kern w:val="1"/>
                <w:lang w:eastAsia="ar-SA"/>
              </w:rPr>
            </w:pPr>
          </w:p>
        </w:tc>
      </w:tr>
      <w:tr w:rsidR="000E77B2" w:rsidRPr="001F5826" w14:paraId="5457AE24" w14:textId="77777777" w:rsidTr="000E77B2">
        <w:tc>
          <w:tcPr>
            <w:tcW w:w="1890" w:type="dxa"/>
            <w:shd w:val="clear" w:color="auto" w:fill="D6E3BC" w:themeFill="accent3" w:themeFillTint="66"/>
          </w:tcPr>
          <w:p w14:paraId="3A6802F7" w14:textId="77777777" w:rsidR="003149A5" w:rsidRPr="001F5826" w:rsidRDefault="003149A5" w:rsidP="000F21B3">
            <w:pPr>
              <w:suppressAutoHyphens/>
              <w:spacing w:before="20" w:after="20"/>
              <w:rPr>
                <w:rFonts w:ascii="Gill Sans MT" w:hAnsi="Gill Sans MT"/>
                <w:kern w:val="1"/>
                <w:lang w:eastAsia="ar-SA"/>
              </w:rPr>
            </w:pPr>
            <w:r w:rsidRPr="001F5826">
              <w:rPr>
                <w:rFonts w:ascii="Gill Sans MT" w:hAnsi="Gill Sans MT"/>
                <w:kern w:val="1"/>
                <w:lang w:eastAsia="ar-SA"/>
              </w:rPr>
              <w:t>Conventions</w:t>
            </w:r>
          </w:p>
        </w:tc>
        <w:tc>
          <w:tcPr>
            <w:tcW w:w="3042" w:type="dxa"/>
            <w:shd w:val="clear" w:color="auto" w:fill="D6E3BC" w:themeFill="accent3" w:themeFillTint="66"/>
          </w:tcPr>
          <w:p w14:paraId="43468B95" w14:textId="5436D77B" w:rsidR="003149A5" w:rsidRPr="001F5826" w:rsidRDefault="00AD6214" w:rsidP="00F33D17">
            <w:pPr>
              <w:suppressAutoHyphens/>
              <w:spacing w:before="20" w:after="20"/>
              <w:rPr>
                <w:rFonts w:ascii="Gill Sans MT" w:hAnsi="Gill Sans MT"/>
                <w:kern w:val="1"/>
                <w:lang w:eastAsia="ar-SA"/>
              </w:rPr>
            </w:pPr>
            <w:r w:rsidRPr="001F5826">
              <w:rPr>
                <w:rFonts w:ascii="Gill Sans MT" w:hAnsi="Gill Sans MT"/>
                <w:kern w:val="1"/>
                <w:lang w:eastAsia="ar-SA"/>
              </w:rPr>
              <w:t>Complete assignment is correctly punctuated.</w:t>
            </w:r>
          </w:p>
        </w:tc>
        <w:tc>
          <w:tcPr>
            <w:tcW w:w="3096" w:type="dxa"/>
            <w:shd w:val="clear" w:color="auto" w:fill="D6E3BC" w:themeFill="accent3" w:themeFillTint="66"/>
          </w:tcPr>
          <w:p w14:paraId="0465A268" w14:textId="7588D5A7" w:rsidR="003149A5" w:rsidRPr="001F5826" w:rsidRDefault="00AD6214" w:rsidP="00F33D17">
            <w:pPr>
              <w:suppressAutoHyphens/>
              <w:spacing w:before="20" w:after="20"/>
              <w:rPr>
                <w:rFonts w:ascii="Gill Sans MT" w:hAnsi="Gill Sans MT"/>
                <w:kern w:val="1"/>
                <w:lang w:eastAsia="ar-SA"/>
              </w:rPr>
            </w:pPr>
            <w:r w:rsidRPr="001F5826">
              <w:rPr>
                <w:rFonts w:ascii="Gill Sans MT" w:hAnsi="Gill Sans MT"/>
                <w:kern w:val="1"/>
                <w:lang w:eastAsia="ar-SA"/>
              </w:rPr>
              <w:t>Correctly uses capitalization and end punctuation.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14:paraId="029C2103" w14:textId="56F570EF" w:rsidR="003149A5" w:rsidRPr="001F5826" w:rsidRDefault="00AD6214" w:rsidP="00AD6214">
            <w:pPr>
              <w:suppressAutoHyphens/>
              <w:rPr>
                <w:rFonts w:ascii="Gill Sans MT" w:hAnsi="Gill Sans MT"/>
                <w:kern w:val="1"/>
                <w:lang w:eastAsia="ar-SA"/>
              </w:rPr>
            </w:pPr>
            <w:r w:rsidRPr="001F5826">
              <w:rPr>
                <w:rFonts w:ascii="Gill Sans MT" w:hAnsi="Gill Sans MT"/>
                <w:kern w:val="1"/>
                <w:lang w:eastAsia="ar-SA"/>
              </w:rPr>
              <w:t>One to two capitalization and/or end punctuation errors.</w:t>
            </w:r>
          </w:p>
        </w:tc>
        <w:tc>
          <w:tcPr>
            <w:tcW w:w="3060" w:type="dxa"/>
            <w:shd w:val="clear" w:color="auto" w:fill="D6E3BC" w:themeFill="accent3" w:themeFillTint="66"/>
          </w:tcPr>
          <w:p w14:paraId="3AAB2FDB" w14:textId="5C86F183" w:rsidR="003149A5" w:rsidRPr="001F5826" w:rsidRDefault="00AD6214" w:rsidP="004E69C8">
            <w:pPr>
              <w:suppressAutoHyphens/>
              <w:spacing w:before="20" w:after="20"/>
              <w:rPr>
                <w:rFonts w:ascii="Gill Sans MT" w:hAnsi="Gill Sans MT"/>
                <w:kern w:val="1"/>
                <w:lang w:eastAsia="ar-SA"/>
              </w:rPr>
            </w:pPr>
            <w:r w:rsidRPr="001F5826">
              <w:rPr>
                <w:rFonts w:ascii="Gill Sans MT" w:hAnsi="Gill Sans MT"/>
                <w:kern w:val="1"/>
                <w:lang w:eastAsia="ar-SA"/>
              </w:rPr>
              <w:t>More than two capitalization and/or end punctuation errors.</w:t>
            </w:r>
          </w:p>
        </w:tc>
      </w:tr>
    </w:tbl>
    <w:p w14:paraId="42C073CB" w14:textId="77777777" w:rsidR="00EB2C9B" w:rsidRPr="001F5826" w:rsidRDefault="00EB2C9B" w:rsidP="004E69C8">
      <w:pPr>
        <w:suppressAutoHyphens/>
        <w:spacing w:after="0" w:line="240" w:lineRule="auto"/>
        <w:rPr>
          <w:rFonts w:ascii="Gill Sans MT" w:eastAsia="Times New Roman" w:hAnsi="Gill Sans MT" w:cs="Times New Roman"/>
          <w:kern w:val="1"/>
          <w:sz w:val="24"/>
          <w:szCs w:val="24"/>
          <w:lang w:eastAsia="ar-SA"/>
        </w:rPr>
      </w:pPr>
    </w:p>
    <w:sectPr w:rsidR="00EB2C9B" w:rsidRPr="001F5826" w:rsidSect="001F5826">
      <w:pgSz w:w="15840" w:h="12240" w:orient="landscape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B1749" w14:textId="77777777" w:rsidR="001F5826" w:rsidRDefault="001F5826" w:rsidP="00362408">
      <w:pPr>
        <w:spacing w:after="0" w:line="240" w:lineRule="auto"/>
      </w:pPr>
      <w:r>
        <w:separator/>
      </w:r>
    </w:p>
  </w:endnote>
  <w:endnote w:type="continuationSeparator" w:id="0">
    <w:p w14:paraId="56F96356" w14:textId="77777777" w:rsidR="001F5826" w:rsidRDefault="001F5826" w:rsidP="0036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021CE" w14:textId="77777777" w:rsidR="001F5826" w:rsidRDefault="001F5826" w:rsidP="00362408">
      <w:pPr>
        <w:spacing w:after="0" w:line="240" w:lineRule="auto"/>
      </w:pPr>
      <w:r>
        <w:separator/>
      </w:r>
    </w:p>
  </w:footnote>
  <w:footnote w:type="continuationSeparator" w:id="0">
    <w:p w14:paraId="3503F1A4" w14:textId="77777777" w:rsidR="001F5826" w:rsidRDefault="001F5826" w:rsidP="00362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305BA"/>
    <w:multiLevelType w:val="hybridMultilevel"/>
    <w:tmpl w:val="AEF81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A1474"/>
    <w:multiLevelType w:val="hybridMultilevel"/>
    <w:tmpl w:val="C010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C8"/>
    <w:rsid w:val="000E77B2"/>
    <w:rsid w:val="000F21B3"/>
    <w:rsid w:val="001E06F8"/>
    <w:rsid w:val="001E27A9"/>
    <w:rsid w:val="001F5826"/>
    <w:rsid w:val="0024330B"/>
    <w:rsid w:val="003149A5"/>
    <w:rsid w:val="00362408"/>
    <w:rsid w:val="003C157C"/>
    <w:rsid w:val="004E69C8"/>
    <w:rsid w:val="00515BD5"/>
    <w:rsid w:val="00647136"/>
    <w:rsid w:val="0065156A"/>
    <w:rsid w:val="00653231"/>
    <w:rsid w:val="006D003E"/>
    <w:rsid w:val="0073094B"/>
    <w:rsid w:val="00741E50"/>
    <w:rsid w:val="007D1CB2"/>
    <w:rsid w:val="007F0479"/>
    <w:rsid w:val="007F58C4"/>
    <w:rsid w:val="007F6C29"/>
    <w:rsid w:val="00843090"/>
    <w:rsid w:val="00AD6214"/>
    <w:rsid w:val="00C96CAE"/>
    <w:rsid w:val="00E10CE4"/>
    <w:rsid w:val="00E910A0"/>
    <w:rsid w:val="00EB2C9B"/>
    <w:rsid w:val="00EB5E33"/>
    <w:rsid w:val="00F10C7D"/>
    <w:rsid w:val="00F3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76A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21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4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408"/>
  </w:style>
  <w:style w:type="paragraph" w:styleId="Footer">
    <w:name w:val="footer"/>
    <w:basedOn w:val="Normal"/>
    <w:link w:val="FooterChar"/>
    <w:uiPriority w:val="99"/>
    <w:unhideWhenUsed/>
    <w:rsid w:val="003624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408"/>
  </w:style>
  <w:style w:type="table" w:styleId="LightShading-Accent3">
    <w:name w:val="Light Shading Accent 3"/>
    <w:basedOn w:val="TableNormal"/>
    <w:uiPriority w:val="60"/>
    <w:rsid w:val="000E77B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0E77B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E77B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21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4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408"/>
  </w:style>
  <w:style w:type="paragraph" w:styleId="Footer">
    <w:name w:val="footer"/>
    <w:basedOn w:val="Normal"/>
    <w:link w:val="FooterChar"/>
    <w:uiPriority w:val="99"/>
    <w:unhideWhenUsed/>
    <w:rsid w:val="003624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408"/>
  </w:style>
  <w:style w:type="table" w:styleId="LightShading-Accent3">
    <w:name w:val="Light Shading Accent 3"/>
    <w:basedOn w:val="TableNormal"/>
    <w:uiPriority w:val="60"/>
    <w:rsid w:val="000E77B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0E77B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E77B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9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46C1B-D5A8-4247-9274-55431BB0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298</Words>
  <Characters>1702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Jaylyn Owara Hashimoto</dc:creator>
  <cp:lastModifiedBy>Ululani Shiraishi</cp:lastModifiedBy>
  <cp:revision>5</cp:revision>
  <cp:lastPrinted>2014-08-18T19:18:00Z</cp:lastPrinted>
  <dcterms:created xsi:type="dcterms:W3CDTF">2014-08-17T02:46:00Z</dcterms:created>
  <dcterms:modified xsi:type="dcterms:W3CDTF">2014-08-19T01:37:00Z</dcterms:modified>
</cp:coreProperties>
</file>