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C7" w:rsidRDefault="003C26E0" w:rsidP="00972465">
      <w:pPr>
        <w:pStyle w:val="Heading1"/>
        <w:spacing w:before="0" w:line="240" w:lineRule="auto"/>
        <w:jc w:val="center"/>
      </w:pPr>
      <w:r>
        <w:t>Blended Learning Training Checklist</w:t>
      </w:r>
    </w:p>
    <w:p w:rsidR="003C26E0" w:rsidRDefault="00613A5D" w:rsidP="00001956">
      <w:pPr>
        <w:pStyle w:val="Heading1"/>
        <w:spacing w:before="0" w:line="240" w:lineRule="auto"/>
        <w:jc w:val="center"/>
      </w:pPr>
      <w:r>
        <w:t>Instructors</w:t>
      </w:r>
    </w:p>
    <w:p w:rsidR="00001956" w:rsidRPr="00001956" w:rsidRDefault="00001956" w:rsidP="00001956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648"/>
        <w:gridCol w:w="7290"/>
        <w:gridCol w:w="1710"/>
        <w:gridCol w:w="1170"/>
      </w:tblGrid>
      <w:tr w:rsidR="00297392" w:rsidTr="00FA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297392" w:rsidP="009724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290" w:type="dxa"/>
          </w:tcPr>
          <w:p w:rsidR="00297392" w:rsidRDefault="00297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</w:t>
            </w:r>
          </w:p>
        </w:tc>
        <w:tc>
          <w:tcPr>
            <w:tcW w:w="1710" w:type="dxa"/>
          </w:tcPr>
          <w:p w:rsidR="00297392" w:rsidRDefault="00297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Suggested Timeframe</w:t>
            </w:r>
          </w:p>
        </w:tc>
        <w:tc>
          <w:tcPr>
            <w:tcW w:w="1170" w:type="dxa"/>
          </w:tcPr>
          <w:p w:rsidR="00297392" w:rsidRDefault="00297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Approx. Time Needed</w:t>
            </w:r>
          </w:p>
        </w:tc>
      </w:tr>
      <w:tr w:rsidR="00297392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972465" w:rsidRDefault="00972465" w:rsidP="00972465">
            <w:pPr>
              <w:jc w:val="center"/>
              <w:rPr>
                <w:sz w:val="40"/>
                <w:szCs w:val="40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972465" w:rsidRDefault="00E77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Introduction to Professional Learning Network </w:t>
            </w:r>
            <w:r w:rsidR="00567A69">
              <w:rPr>
                <w:b/>
              </w:rPr>
              <w:t>(PLN)</w:t>
            </w:r>
          </w:p>
          <w:p w:rsidR="00715B3F" w:rsidRDefault="00E778BE" w:rsidP="0097246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Reflect on initial thoughts </w:t>
            </w:r>
          </w:p>
          <w:p w:rsidR="00972465" w:rsidRDefault="00715B3F" w:rsidP="0097246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778BE">
              <w:t>et personal goals.</w:t>
            </w:r>
          </w:p>
          <w:p w:rsidR="00972465" w:rsidRDefault="00972465" w:rsidP="0097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2465" w:rsidRDefault="00972465" w:rsidP="0097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Goal</w:t>
            </w:r>
            <w:r w:rsidRPr="00567A69">
              <w:rPr>
                <w:i/>
                <w:sz w:val="20"/>
                <w:szCs w:val="20"/>
              </w:rPr>
              <w:t>:</w:t>
            </w:r>
            <w:r w:rsidRPr="00972465">
              <w:rPr>
                <w:i/>
                <w:sz w:val="20"/>
                <w:szCs w:val="20"/>
              </w:rPr>
              <w:t xml:space="preserve"> Understand </w:t>
            </w:r>
            <w:r w:rsidR="00E778BE">
              <w:rPr>
                <w:i/>
                <w:sz w:val="20"/>
                <w:szCs w:val="20"/>
              </w:rPr>
              <w:t>and apply pedagogical theory behind successful blended instruction</w:t>
            </w:r>
            <w:r w:rsidR="00FA0AE7">
              <w:rPr>
                <w:i/>
                <w:sz w:val="20"/>
                <w:szCs w:val="20"/>
              </w:rPr>
              <w:t>.</w:t>
            </w:r>
            <w:r w:rsidRPr="00972465">
              <w:rPr>
                <w:i/>
                <w:sz w:val="20"/>
                <w:szCs w:val="20"/>
              </w:rPr>
              <w:t xml:space="preserve"> </w:t>
            </w:r>
          </w:p>
          <w:p w:rsidR="00972465" w:rsidRPr="00972465" w:rsidRDefault="00972465" w:rsidP="00E77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E778BE">
              <w:rPr>
                <w:i/>
                <w:sz w:val="20"/>
                <w:szCs w:val="20"/>
              </w:rPr>
              <w:t>Participate in a Professional Learning Network.</w:t>
            </w:r>
          </w:p>
        </w:tc>
        <w:tc>
          <w:tcPr>
            <w:tcW w:w="1710" w:type="dxa"/>
          </w:tcPr>
          <w:p w:rsidR="00644062" w:rsidRDefault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Start: 6/1</w:t>
            </w:r>
            <w:r w:rsidR="00E778BE">
              <w:t>1</w:t>
            </w:r>
            <w:r>
              <w:t>/2012</w:t>
            </w:r>
          </w:p>
          <w:p w:rsidR="00297392" w:rsidRDefault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End: </w:t>
            </w:r>
            <w:r w:rsidRPr="00644062">
              <w:t>6/15/12</w:t>
            </w:r>
          </w:p>
        </w:tc>
        <w:tc>
          <w:tcPr>
            <w:tcW w:w="1170" w:type="dxa"/>
          </w:tcPr>
          <w:p w:rsidR="00297392" w:rsidRDefault="00E77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</w:tr>
      <w:tr w:rsidR="00297392" w:rsidTr="00FA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972465" w:rsidP="00972465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976F1B" w:rsidRDefault="0056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PLN: </w:t>
            </w:r>
            <w:r w:rsidR="00715B3F">
              <w:rPr>
                <w:b/>
              </w:rPr>
              <w:t>Management Strategies in Blended Instruction</w:t>
            </w:r>
          </w:p>
          <w:p w:rsidR="00972465" w:rsidRDefault="000D4021" w:rsidP="0097246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</w:t>
            </w:r>
            <w:r w:rsidR="00715B3F">
              <w:t>the importance of management strategies in blended instruction.</w:t>
            </w:r>
          </w:p>
          <w:p w:rsidR="00976F1B" w:rsidRDefault="00715B3F" w:rsidP="0097246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Locate and reflect on at least three of management strategies.</w:t>
            </w:r>
          </w:p>
          <w:p w:rsidR="00976F1B" w:rsidRDefault="00976F1B" w:rsidP="0097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6F1B" w:rsidRDefault="00976F1B" w:rsidP="0097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Goa</w:t>
            </w:r>
            <w:r w:rsidR="00715B3F" w:rsidRPr="00567A69">
              <w:rPr>
                <w:b/>
                <w:i/>
                <w:sz w:val="20"/>
                <w:szCs w:val="20"/>
              </w:rPr>
              <w:t>l</w:t>
            </w:r>
            <w:r w:rsidRPr="00972465">
              <w:rPr>
                <w:i/>
                <w:sz w:val="20"/>
                <w:szCs w:val="20"/>
              </w:rPr>
              <w:t xml:space="preserve">: Understand </w:t>
            </w:r>
            <w:r w:rsidR="00715B3F">
              <w:rPr>
                <w:i/>
                <w:sz w:val="20"/>
                <w:szCs w:val="20"/>
              </w:rPr>
              <w:t>and apply basic knowledge and skills of blended instruction.</w:t>
            </w:r>
          </w:p>
          <w:p w:rsidR="00715B3F" w:rsidRDefault="00976F1B" w:rsidP="00715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715B3F">
              <w:rPr>
                <w:i/>
                <w:sz w:val="20"/>
                <w:szCs w:val="20"/>
              </w:rPr>
              <w:t>Adopt two to three course management strategies relevant for blended instruction</w:t>
            </w:r>
            <w:r>
              <w:rPr>
                <w:i/>
                <w:sz w:val="20"/>
                <w:szCs w:val="20"/>
              </w:rPr>
              <w:t>.</w:t>
            </w:r>
          </w:p>
          <w:p w:rsidR="00715B3F" w:rsidRDefault="00715B3F" w:rsidP="00715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Goal</w:t>
            </w:r>
            <w:r>
              <w:rPr>
                <w:i/>
                <w:sz w:val="20"/>
                <w:szCs w:val="20"/>
              </w:rPr>
              <w:t>: Understand and apply best practices to improve blended instruction.</w:t>
            </w:r>
          </w:p>
          <w:p w:rsidR="00715B3F" w:rsidRPr="00976F1B" w:rsidRDefault="00715B3F" w:rsidP="00192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192BCD">
              <w:rPr>
                <w:i/>
                <w:sz w:val="20"/>
                <w:szCs w:val="20"/>
              </w:rPr>
              <w:t>Locate</w:t>
            </w:r>
            <w:r>
              <w:rPr>
                <w:i/>
                <w:sz w:val="20"/>
                <w:szCs w:val="20"/>
              </w:rPr>
              <w:t xml:space="preserve"> three online content resources to enhance blended learning. </w:t>
            </w:r>
          </w:p>
        </w:tc>
        <w:tc>
          <w:tcPr>
            <w:tcW w:w="1710" w:type="dxa"/>
          </w:tcPr>
          <w:p w:rsidR="00644062" w:rsidRDefault="00644062" w:rsidP="0064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Start: 6/1</w:t>
            </w:r>
            <w:r w:rsidR="00567A69">
              <w:t>8</w:t>
            </w:r>
            <w:r>
              <w:t>/2012</w:t>
            </w:r>
          </w:p>
          <w:p w:rsidR="00297392" w:rsidRDefault="00644062" w:rsidP="0056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End: 6/</w:t>
            </w:r>
            <w:r w:rsidR="00567A69">
              <w:t>22</w:t>
            </w:r>
            <w:r>
              <w:t>/12</w:t>
            </w:r>
          </w:p>
        </w:tc>
        <w:tc>
          <w:tcPr>
            <w:tcW w:w="1170" w:type="dxa"/>
          </w:tcPr>
          <w:p w:rsidR="00297392" w:rsidRDefault="00EC383B" w:rsidP="00715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76F1B">
              <w:t xml:space="preserve"> </w:t>
            </w:r>
            <w:proofErr w:type="spellStart"/>
            <w:r w:rsidR="00715B3F">
              <w:t>hrs</w:t>
            </w:r>
            <w:proofErr w:type="spellEnd"/>
          </w:p>
        </w:tc>
      </w:tr>
      <w:tr w:rsidR="00297392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972465" w:rsidP="00972465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976F1B" w:rsidRDefault="0056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PLN: Online Assessment</w:t>
            </w:r>
          </w:p>
          <w:p w:rsidR="00976F1B" w:rsidRDefault="000D4021" w:rsidP="00976F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</w:t>
            </w:r>
            <w:r w:rsidR="00567A69">
              <w:t xml:space="preserve"> the assessment features of the Blackboard learning management system</w:t>
            </w:r>
            <w:r w:rsidR="00FA36AC">
              <w:t>.</w:t>
            </w:r>
          </w:p>
          <w:p w:rsidR="00567A69" w:rsidRDefault="00785437" w:rsidP="00976F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</w:t>
            </w:r>
            <w:r w:rsidR="00567A69">
              <w:t xml:space="preserve"> and reflect on at least three </w:t>
            </w:r>
            <w:r>
              <w:t>articles</w:t>
            </w:r>
            <w:r w:rsidR="00567A69">
              <w:t xml:space="preserve"> for online assessment.</w:t>
            </w:r>
          </w:p>
          <w:p w:rsidR="00976F1B" w:rsidRDefault="00976F1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7A69" w:rsidRDefault="00567A69" w:rsidP="0056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Goal</w:t>
            </w:r>
            <w:r>
              <w:rPr>
                <w:i/>
                <w:sz w:val="20"/>
                <w:szCs w:val="20"/>
              </w:rPr>
              <w:t>: Understand and apply best practices to improve blended instruction.</w:t>
            </w:r>
          </w:p>
          <w:p w:rsidR="004C3CDF" w:rsidRPr="004C3CDF" w:rsidRDefault="00976F1B" w:rsidP="00192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192BCD">
              <w:rPr>
                <w:i/>
                <w:sz w:val="20"/>
                <w:szCs w:val="20"/>
              </w:rPr>
              <w:t>Apply two to three online assessments into blended HAP course</w:t>
            </w:r>
            <w:r w:rsidRPr="00976F1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644062" w:rsidRDefault="00644062" w:rsidP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Start: </w:t>
            </w:r>
            <w:r w:rsidR="00CB3C6A">
              <w:t>6</w:t>
            </w:r>
            <w:r>
              <w:t>/</w:t>
            </w:r>
            <w:r w:rsidR="00567A69">
              <w:t>2</w:t>
            </w:r>
            <w:r w:rsidR="00CB3C6A">
              <w:t>5</w:t>
            </w:r>
            <w:r>
              <w:t>/2012</w:t>
            </w:r>
          </w:p>
          <w:p w:rsidR="00297392" w:rsidRDefault="00644062" w:rsidP="00CB3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End: </w:t>
            </w:r>
            <w:r w:rsidR="00CB3C6A">
              <w:t>6</w:t>
            </w:r>
            <w:r>
              <w:t>/</w:t>
            </w:r>
            <w:r w:rsidR="00CB3C6A">
              <w:t>29</w:t>
            </w:r>
            <w:r>
              <w:t>/12</w:t>
            </w:r>
          </w:p>
        </w:tc>
        <w:tc>
          <w:tcPr>
            <w:tcW w:w="1170" w:type="dxa"/>
          </w:tcPr>
          <w:p w:rsidR="00297392" w:rsidRDefault="000542D6" w:rsidP="0078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76F1B">
              <w:t xml:space="preserve"> </w:t>
            </w:r>
            <w:proofErr w:type="spellStart"/>
            <w:r w:rsidR="00785437">
              <w:t>hr</w:t>
            </w:r>
            <w:r w:rsidR="00EC383B">
              <w:t>s</w:t>
            </w:r>
            <w:proofErr w:type="spellEnd"/>
          </w:p>
        </w:tc>
      </w:tr>
      <w:tr w:rsidR="00FA36AC" w:rsidTr="00FA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001956" w:rsidRPr="00297392" w:rsidRDefault="00001956" w:rsidP="00F44E50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001956" w:rsidRPr="00FA0AE7" w:rsidRDefault="00567A69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PLN: Standards-Based Online/Blended Pedagogy</w:t>
            </w:r>
          </w:p>
          <w:p w:rsidR="00001956" w:rsidRDefault="00567A69" w:rsidP="00F44E5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and understand </w:t>
            </w:r>
            <w:proofErr w:type="spellStart"/>
            <w:r>
              <w:t>iNACOL</w:t>
            </w:r>
            <w:proofErr w:type="spellEnd"/>
            <w:r>
              <w:t xml:space="preserve"> standards related to online/blended pedagogy.</w:t>
            </w:r>
          </w:p>
          <w:p w:rsidR="00567A69" w:rsidRDefault="00567A69" w:rsidP="00CE2ED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Locate and reflect on </w:t>
            </w:r>
            <w:r w:rsidR="00CE2ED2" w:rsidRPr="00CE2ED2">
              <w:t xml:space="preserve">at least three </w:t>
            </w:r>
            <w:r>
              <w:t xml:space="preserve">resources related to areas </w:t>
            </w:r>
            <w:r w:rsidR="004C3CDF">
              <w:t>of standards-based pedagogy.</w:t>
            </w:r>
          </w:p>
          <w:p w:rsidR="00001956" w:rsidRDefault="00001956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2BCD" w:rsidRDefault="00192BCD" w:rsidP="00192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Goal</w:t>
            </w:r>
            <w:r>
              <w:rPr>
                <w:i/>
                <w:sz w:val="20"/>
                <w:szCs w:val="20"/>
              </w:rPr>
              <w:t xml:space="preserve">: Understand and apply </w:t>
            </w:r>
            <w:r w:rsidR="00CB3C6A">
              <w:rPr>
                <w:i/>
                <w:sz w:val="20"/>
                <w:szCs w:val="20"/>
              </w:rPr>
              <w:t>pedagogical theory behind successful blended instruction</w:t>
            </w:r>
            <w:r>
              <w:rPr>
                <w:i/>
                <w:sz w:val="20"/>
                <w:szCs w:val="20"/>
              </w:rPr>
              <w:t>.</w:t>
            </w:r>
          </w:p>
          <w:p w:rsidR="00192BCD" w:rsidRDefault="00192BCD" w:rsidP="00192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Locate and evaluate at least three different resources on blended pedagogy</w:t>
            </w:r>
            <w:r w:rsidRPr="00976F1B">
              <w:rPr>
                <w:i/>
                <w:sz w:val="20"/>
                <w:szCs w:val="20"/>
              </w:rPr>
              <w:t>.</w:t>
            </w:r>
          </w:p>
          <w:p w:rsidR="00192BCD" w:rsidRDefault="00192BCD" w:rsidP="00192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Understand role of differentiated instruction as prescribed by the </w:t>
            </w:r>
            <w:proofErr w:type="spellStart"/>
            <w:r>
              <w:rPr>
                <w:i/>
                <w:sz w:val="20"/>
                <w:szCs w:val="20"/>
              </w:rPr>
              <w:t>iNACOL</w:t>
            </w:r>
            <w:proofErr w:type="spellEnd"/>
            <w:r>
              <w:rPr>
                <w:i/>
                <w:sz w:val="20"/>
                <w:szCs w:val="20"/>
              </w:rPr>
              <w:t xml:space="preserve"> standards.</w:t>
            </w:r>
          </w:p>
          <w:p w:rsidR="00192BCD" w:rsidRDefault="00192BCD" w:rsidP="00192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Goal</w:t>
            </w:r>
            <w:r>
              <w:rPr>
                <w:i/>
                <w:sz w:val="20"/>
                <w:szCs w:val="20"/>
              </w:rPr>
              <w:t>: Understand and apply best practices to improve blended instruction.</w:t>
            </w:r>
          </w:p>
          <w:p w:rsidR="00001956" w:rsidRDefault="00192BCD" w:rsidP="00192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Locate at least three online content resources to enhance blended learning.</w:t>
            </w:r>
            <w:r w:rsidR="00001956" w:rsidRPr="00FA0AE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B3C6A" w:rsidRDefault="00CB3C6A" w:rsidP="00CB3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Start: 7/2/2012</w:t>
            </w:r>
          </w:p>
          <w:p w:rsidR="00001956" w:rsidRDefault="00CB3C6A" w:rsidP="00CB3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End: 7/6/12</w:t>
            </w:r>
          </w:p>
        </w:tc>
        <w:tc>
          <w:tcPr>
            <w:tcW w:w="1170" w:type="dxa"/>
          </w:tcPr>
          <w:p w:rsidR="00001956" w:rsidRDefault="00EC383B" w:rsidP="00F44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hr</w:t>
            </w:r>
            <w:r>
              <w:t>s</w:t>
            </w:r>
            <w:proofErr w:type="spellEnd"/>
          </w:p>
        </w:tc>
      </w:tr>
      <w:tr w:rsidR="00297392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972465" w:rsidP="00972465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C17765" w:rsidRDefault="00EC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PLN: Feedback in Blended Instruction</w:t>
            </w:r>
          </w:p>
          <w:p w:rsidR="00EC383B" w:rsidRDefault="00EC383B" w:rsidP="00976F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a case study on online teacher-student feedback.</w:t>
            </w:r>
          </w:p>
          <w:p w:rsidR="00976F1B" w:rsidRDefault="00EC383B" w:rsidP="00976F1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 on best practices to incorporate in online student-teacher feedback.</w:t>
            </w:r>
          </w:p>
          <w:p w:rsidR="00976F1B" w:rsidRDefault="00976F1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6F1B" w:rsidRDefault="00EC383B" w:rsidP="0097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Goal</w:t>
            </w:r>
            <w:r>
              <w:rPr>
                <w:i/>
                <w:sz w:val="20"/>
                <w:szCs w:val="20"/>
              </w:rPr>
              <w:t>: Understand and apply best practices to improve blended instruction.</w:t>
            </w:r>
          </w:p>
          <w:p w:rsidR="00976F1B" w:rsidRPr="00976F1B" w:rsidRDefault="00976F1B" w:rsidP="00EC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C383B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Understand </w:t>
            </w:r>
            <w:r w:rsidR="00EC383B">
              <w:rPr>
                <w:i/>
                <w:sz w:val="20"/>
                <w:szCs w:val="20"/>
              </w:rPr>
              <w:t>at least two to three best practices to give and receive student-teacher feedback online.</w:t>
            </w:r>
          </w:p>
        </w:tc>
        <w:tc>
          <w:tcPr>
            <w:tcW w:w="1710" w:type="dxa"/>
          </w:tcPr>
          <w:p w:rsidR="00644062" w:rsidRDefault="00644062" w:rsidP="0064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Start: </w:t>
            </w:r>
            <w:r w:rsidR="00EC383B">
              <w:t>7</w:t>
            </w:r>
            <w:r>
              <w:t>/</w:t>
            </w:r>
            <w:r w:rsidR="00EC383B">
              <w:t>9</w:t>
            </w:r>
            <w:r>
              <w:t>/2012</w:t>
            </w:r>
          </w:p>
          <w:p w:rsidR="00297392" w:rsidRDefault="00644062" w:rsidP="00EC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End: </w:t>
            </w:r>
            <w:r w:rsidR="00EC383B">
              <w:t>7</w:t>
            </w:r>
            <w:r>
              <w:t>/</w:t>
            </w:r>
            <w:r w:rsidR="00001956">
              <w:t>1</w:t>
            </w:r>
            <w:r w:rsidR="00EC383B">
              <w:t>3</w:t>
            </w:r>
            <w:r>
              <w:t>/12</w:t>
            </w:r>
          </w:p>
        </w:tc>
        <w:tc>
          <w:tcPr>
            <w:tcW w:w="1170" w:type="dxa"/>
          </w:tcPr>
          <w:p w:rsidR="00297392" w:rsidRDefault="00EC383B" w:rsidP="00EC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76F1B">
              <w:t xml:space="preserve"> </w:t>
            </w:r>
            <w:proofErr w:type="spellStart"/>
            <w:r>
              <w:t>hr</w:t>
            </w:r>
            <w:proofErr w:type="spellEnd"/>
          </w:p>
        </w:tc>
      </w:tr>
      <w:tr w:rsidR="00297392" w:rsidTr="00FA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97392" w:rsidRPr="00297392" w:rsidRDefault="00972465" w:rsidP="00972465">
            <w:pPr>
              <w:jc w:val="center"/>
              <w:rPr>
                <w:sz w:val="32"/>
                <w:szCs w:val="32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97392" w:rsidRPr="00C17765" w:rsidRDefault="00EC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PLN: Overview of ETS-i Support</w:t>
            </w:r>
          </w:p>
          <w:p w:rsidR="00EC383B" w:rsidRDefault="00EC383B" w:rsidP="00C1776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role of ETS-i in providing teacher and student support</w:t>
            </w:r>
            <w:r w:rsidR="00680EE4">
              <w:t>.</w:t>
            </w:r>
          </w:p>
          <w:p w:rsidR="00C17765" w:rsidRDefault="00E528DA" w:rsidP="00C1776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Locate and reflect on </w:t>
            </w:r>
            <w:r w:rsidR="00AC38C3">
              <w:t xml:space="preserve">at least three </w:t>
            </w:r>
            <w:r>
              <w:t xml:space="preserve">resources on best practices for student </w:t>
            </w:r>
            <w:r>
              <w:lastRenderedPageBreak/>
              <w:t>technical support specific to content areas</w:t>
            </w:r>
            <w:r w:rsidR="00FA36AC">
              <w:t>.</w:t>
            </w:r>
          </w:p>
          <w:p w:rsidR="00FA0AE7" w:rsidRDefault="00E528DA" w:rsidP="00E528DA">
            <w:pPr>
              <w:pStyle w:val="ListParagraph"/>
              <w:tabs>
                <w:tab w:val="left" w:pos="1275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:rsidR="00FA0AE7" w:rsidRDefault="00FA0AE7" w:rsidP="00FA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00934">
              <w:rPr>
                <w:b/>
                <w:i/>
                <w:sz w:val="20"/>
                <w:szCs w:val="20"/>
              </w:rPr>
              <w:t>Goal</w:t>
            </w:r>
            <w:r w:rsidRPr="00976F1B">
              <w:rPr>
                <w:i/>
                <w:sz w:val="20"/>
                <w:szCs w:val="20"/>
              </w:rPr>
              <w:t xml:space="preserve">: Understand </w:t>
            </w:r>
            <w:r w:rsidR="00900934">
              <w:rPr>
                <w:i/>
                <w:sz w:val="20"/>
                <w:szCs w:val="20"/>
              </w:rPr>
              <w:t>how to request technical support from ETS-i during course implementation</w:t>
            </w:r>
            <w:r w:rsidRPr="00976F1B">
              <w:rPr>
                <w:i/>
                <w:sz w:val="20"/>
                <w:szCs w:val="20"/>
              </w:rPr>
              <w:t>.</w:t>
            </w:r>
          </w:p>
          <w:p w:rsidR="00FA0AE7" w:rsidRDefault="00FA0AE7" w:rsidP="00FA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00934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900934">
              <w:rPr>
                <w:i/>
                <w:sz w:val="20"/>
                <w:szCs w:val="20"/>
              </w:rPr>
              <w:t>Understand how to contact ETS-i for troubleshooting Blackboard technical challenges and for requesting one-to-one training sessions.</w:t>
            </w:r>
          </w:p>
          <w:p w:rsidR="00900934" w:rsidRPr="00900934" w:rsidRDefault="00900934" w:rsidP="00FA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Understand how to log curriculum edits and improvements for future development revisions.</w:t>
            </w:r>
          </w:p>
          <w:p w:rsidR="00900934" w:rsidRDefault="00900934" w:rsidP="0090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Goal</w:t>
            </w:r>
            <w:r>
              <w:rPr>
                <w:i/>
                <w:sz w:val="20"/>
                <w:szCs w:val="20"/>
              </w:rPr>
              <w:t>: Understand and apply best practices to improve blended instruction.</w:t>
            </w:r>
          </w:p>
          <w:p w:rsidR="00900934" w:rsidRPr="00FA0AE7" w:rsidRDefault="00900934" w:rsidP="0090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Locate three online content resources to enhance blended learning</w:t>
            </w:r>
            <w:r w:rsidR="00CE2ED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644062" w:rsidRDefault="00644062" w:rsidP="0064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Start: </w:t>
            </w:r>
            <w:r w:rsidR="00EC383B">
              <w:t>7</w:t>
            </w:r>
            <w:r>
              <w:t>/1</w:t>
            </w:r>
            <w:r w:rsidR="00001956">
              <w:t>6</w:t>
            </w:r>
            <w:r>
              <w:t>/2012</w:t>
            </w:r>
          </w:p>
          <w:p w:rsidR="00297392" w:rsidRDefault="00644062" w:rsidP="00EC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End: </w:t>
            </w:r>
            <w:r w:rsidR="00EC383B">
              <w:t>7</w:t>
            </w:r>
            <w:r>
              <w:t>/</w:t>
            </w:r>
            <w:r w:rsidR="00EC383B">
              <w:t>20</w:t>
            </w:r>
            <w:r>
              <w:t>/12</w:t>
            </w:r>
          </w:p>
        </w:tc>
        <w:tc>
          <w:tcPr>
            <w:tcW w:w="1170" w:type="dxa"/>
          </w:tcPr>
          <w:p w:rsidR="00297392" w:rsidRDefault="00AC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</w:tr>
      <w:tr w:rsidR="00AC38C3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C38C3" w:rsidRPr="00972465" w:rsidRDefault="00AC38C3" w:rsidP="00972465">
            <w:pPr>
              <w:jc w:val="center"/>
              <w:rPr>
                <w:rFonts w:ascii="MS Mincho" w:eastAsia="MS Mincho" w:hAnsi="MS Mincho" w:cs="MS Mincho" w:hint="eastAsia"/>
                <w:sz w:val="40"/>
                <w:szCs w:val="40"/>
              </w:rPr>
            </w:pPr>
            <w:r w:rsidRPr="00972465">
              <w:rPr>
                <w:rFonts w:ascii="MS Mincho" w:eastAsia="MS Mincho" w:hAnsi="MS Mincho" w:cs="MS Mincho" w:hint="eastAsia"/>
                <w:sz w:val="40"/>
                <w:szCs w:val="40"/>
              </w:rPr>
              <w:lastRenderedPageBreak/>
              <w:t>☐</w:t>
            </w:r>
          </w:p>
        </w:tc>
        <w:tc>
          <w:tcPr>
            <w:tcW w:w="7290" w:type="dxa"/>
          </w:tcPr>
          <w:p w:rsidR="00AC38C3" w:rsidRDefault="00AC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PLN: Course Development and Final Thoughts</w:t>
            </w:r>
          </w:p>
          <w:p w:rsidR="00AC38C3" w:rsidRDefault="00AC38C3" w:rsidP="00AC38C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a summary of the HAP development process</w:t>
            </w:r>
            <w:r w:rsidR="00680EE4">
              <w:t>.</w:t>
            </w:r>
          </w:p>
          <w:p w:rsidR="00AC38C3" w:rsidRDefault="00AC38C3" w:rsidP="00680EE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Reflect on </w:t>
            </w:r>
            <w:r w:rsidR="00680EE4" w:rsidRPr="00680EE4">
              <w:t xml:space="preserve">personal goals and </w:t>
            </w:r>
            <w:r w:rsidR="00FF7605">
              <w:t xml:space="preserve">at least four elements of the </w:t>
            </w:r>
            <w:r>
              <w:t>final course</w:t>
            </w:r>
            <w:r w:rsidR="00680EE4">
              <w:t>.</w:t>
            </w:r>
            <w:r>
              <w:t xml:space="preserve"> </w:t>
            </w:r>
          </w:p>
          <w:p w:rsidR="00AC38C3" w:rsidRDefault="00AC38C3" w:rsidP="00AC38C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38C3" w:rsidRDefault="00AC38C3" w:rsidP="00AC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00934">
              <w:rPr>
                <w:b/>
                <w:i/>
                <w:sz w:val="20"/>
                <w:szCs w:val="20"/>
              </w:rPr>
              <w:t>Goal</w:t>
            </w:r>
            <w:r w:rsidRPr="00976F1B">
              <w:rPr>
                <w:i/>
                <w:sz w:val="20"/>
                <w:szCs w:val="20"/>
              </w:rPr>
              <w:t xml:space="preserve">: Understand </w:t>
            </w:r>
            <w:r>
              <w:rPr>
                <w:i/>
                <w:sz w:val="20"/>
                <w:szCs w:val="20"/>
              </w:rPr>
              <w:t>and apply basic knowledge and skills of bl</w:t>
            </w:r>
            <w:r w:rsidR="00FF7605">
              <w:rPr>
                <w:i/>
                <w:sz w:val="20"/>
                <w:szCs w:val="20"/>
              </w:rPr>
              <w:t>ended instruction</w:t>
            </w:r>
            <w:r>
              <w:rPr>
                <w:i/>
                <w:sz w:val="20"/>
                <w:szCs w:val="20"/>
              </w:rPr>
              <w:t>.</w:t>
            </w:r>
          </w:p>
          <w:p w:rsidR="00FF7605" w:rsidRDefault="00FF7605" w:rsidP="00FF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Demonstrate an understanding of at least three learning objects of the final course.</w:t>
            </w:r>
          </w:p>
          <w:p w:rsidR="00FF7605" w:rsidRPr="00FF7605" w:rsidRDefault="00FF7605" w:rsidP="00FF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Recognize how HAP course models are organized</w:t>
            </w:r>
          </w:p>
        </w:tc>
        <w:tc>
          <w:tcPr>
            <w:tcW w:w="1710" w:type="dxa"/>
          </w:tcPr>
          <w:p w:rsidR="00AC38C3" w:rsidRDefault="00AC38C3" w:rsidP="00AC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Start: 7/</w:t>
            </w:r>
            <w:r>
              <w:t>23</w:t>
            </w:r>
            <w:r>
              <w:t>/2012</w:t>
            </w:r>
          </w:p>
          <w:p w:rsidR="00AC38C3" w:rsidRDefault="00AC38C3" w:rsidP="00AC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End: 7/</w:t>
            </w:r>
            <w:r>
              <w:t>27</w:t>
            </w:r>
            <w:r>
              <w:t>/12</w:t>
            </w:r>
          </w:p>
        </w:tc>
        <w:tc>
          <w:tcPr>
            <w:tcW w:w="1170" w:type="dxa"/>
          </w:tcPr>
          <w:p w:rsidR="00AC38C3" w:rsidRDefault="00AC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</w:tr>
      <w:tr w:rsidR="00680EE4" w:rsidTr="00FA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680EE4" w:rsidRPr="00972465" w:rsidRDefault="00680EE4" w:rsidP="00972465">
            <w:pPr>
              <w:jc w:val="center"/>
              <w:rPr>
                <w:rFonts w:ascii="MS Mincho" w:eastAsia="MS Mincho" w:hAnsi="MS Mincho" w:cs="MS Mincho" w:hint="eastAsia"/>
                <w:sz w:val="40"/>
                <w:szCs w:val="40"/>
              </w:rPr>
            </w:pPr>
            <w:r w:rsidRPr="00680EE4">
              <w:rPr>
                <w:rFonts w:ascii="MS Mincho" w:eastAsia="MS Mincho" w:hAnsi="MS Mincho" w:cs="MS Mincho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680EE4" w:rsidRDefault="0068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PLN: Ongoing Participation</w:t>
            </w:r>
          </w:p>
          <w:p w:rsidR="00680EE4" w:rsidRDefault="00680EE4" w:rsidP="00680EE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Consistently review others comments on the PLN for continuous improvement and new ideas.</w:t>
            </w:r>
          </w:p>
          <w:p w:rsidR="00680EE4" w:rsidRDefault="00680EE4" w:rsidP="00680EE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Participate in discussions by responding to posts written by other members of the PLN.</w:t>
            </w:r>
          </w:p>
          <w:p w:rsidR="00680EE4" w:rsidRDefault="00680EE4" w:rsidP="00680EE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0EE4" w:rsidRDefault="00680EE4" w:rsidP="0068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Goal</w:t>
            </w:r>
            <w:r w:rsidRPr="00567A69">
              <w:rPr>
                <w:i/>
                <w:sz w:val="20"/>
                <w:szCs w:val="20"/>
              </w:rPr>
              <w:t>:</w:t>
            </w:r>
            <w:r w:rsidRPr="00972465">
              <w:rPr>
                <w:i/>
                <w:sz w:val="20"/>
                <w:szCs w:val="20"/>
              </w:rPr>
              <w:t xml:space="preserve"> Understand </w:t>
            </w:r>
            <w:r>
              <w:rPr>
                <w:i/>
                <w:sz w:val="20"/>
                <w:szCs w:val="20"/>
              </w:rPr>
              <w:t>and apply pedagogical theory behind successful blended instruction.</w:t>
            </w:r>
            <w:r w:rsidRPr="00972465">
              <w:rPr>
                <w:i/>
                <w:sz w:val="20"/>
                <w:szCs w:val="20"/>
              </w:rPr>
              <w:t xml:space="preserve"> </w:t>
            </w:r>
          </w:p>
          <w:p w:rsidR="00680EE4" w:rsidRPr="00680EE4" w:rsidRDefault="00680EE4" w:rsidP="0068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67A69"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Participate in </w:t>
            </w:r>
            <w:r>
              <w:rPr>
                <w:i/>
                <w:sz w:val="20"/>
                <w:szCs w:val="20"/>
              </w:rPr>
              <w:t>a Professional Learning Network.</w:t>
            </w:r>
          </w:p>
        </w:tc>
        <w:tc>
          <w:tcPr>
            <w:tcW w:w="1710" w:type="dxa"/>
          </w:tcPr>
          <w:p w:rsidR="00680EE4" w:rsidRDefault="007A19EF" w:rsidP="00AC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Start: 6/11/12</w:t>
            </w:r>
          </w:p>
          <w:p w:rsidR="007A19EF" w:rsidRDefault="007A19EF" w:rsidP="00AC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End: 7/27/12</w:t>
            </w:r>
          </w:p>
        </w:tc>
        <w:tc>
          <w:tcPr>
            <w:tcW w:w="1170" w:type="dxa"/>
          </w:tcPr>
          <w:p w:rsidR="00680EE4" w:rsidRDefault="007A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needed</w:t>
            </w:r>
          </w:p>
        </w:tc>
      </w:tr>
      <w:tr w:rsidR="007A19EF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A19EF" w:rsidRPr="00680EE4" w:rsidRDefault="007A19EF" w:rsidP="00972465">
            <w:pPr>
              <w:jc w:val="center"/>
              <w:rPr>
                <w:rFonts w:ascii="MS Mincho" w:eastAsia="MS Mincho" w:hAnsi="MS Mincho" w:cs="MS Mincho"/>
                <w:sz w:val="40"/>
                <w:szCs w:val="40"/>
              </w:rPr>
            </w:pPr>
            <w:r w:rsidRPr="007A19EF">
              <w:rPr>
                <w:rFonts w:ascii="MS Mincho" w:eastAsia="MS Mincho" w:hAnsi="MS Mincho" w:cs="MS Mincho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7A19EF" w:rsidRDefault="007A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Blackboard Tasks</w:t>
            </w:r>
          </w:p>
          <w:p w:rsidR="007A19EF" w:rsidRDefault="007A19EF" w:rsidP="007A19E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three reusable, standardized HAP course announcements.</w:t>
            </w:r>
          </w:p>
          <w:p w:rsidR="007A19EF" w:rsidRDefault="007A19EF" w:rsidP="007A19E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all calendar items for deadlines of one unit.</w:t>
            </w:r>
          </w:p>
          <w:p w:rsidR="007A19EF" w:rsidRDefault="007A19EF" w:rsidP="007A19E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three email templates for contacting students including a welcome email, reminder email, and course closing email.</w:t>
            </w:r>
          </w:p>
          <w:p w:rsidR="007A19EF" w:rsidRDefault="007A19EF" w:rsidP="007A19E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welcome phone calls and/or Skype conference with students and parents.</w:t>
            </w:r>
          </w:p>
          <w:p w:rsidR="007A19EF" w:rsidRDefault="007A19EF" w:rsidP="007A19E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 implementation of course teacher and student evaluations.</w:t>
            </w:r>
          </w:p>
          <w:p w:rsidR="007A19EF" w:rsidRDefault="007A19EF" w:rsidP="007A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19EF" w:rsidRDefault="007A19EF" w:rsidP="007A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00934">
              <w:rPr>
                <w:b/>
                <w:i/>
                <w:sz w:val="20"/>
                <w:szCs w:val="20"/>
              </w:rPr>
              <w:t>Goal</w:t>
            </w:r>
            <w:r w:rsidRPr="00976F1B">
              <w:rPr>
                <w:i/>
                <w:sz w:val="20"/>
                <w:szCs w:val="20"/>
              </w:rPr>
              <w:t xml:space="preserve">: Understand </w:t>
            </w:r>
            <w:r>
              <w:rPr>
                <w:i/>
                <w:sz w:val="20"/>
                <w:szCs w:val="20"/>
              </w:rPr>
              <w:t>and apply basic knowledge and skills of blended instruction.</w:t>
            </w:r>
          </w:p>
          <w:p w:rsidR="007A19EF" w:rsidRDefault="007A19EF" w:rsidP="007A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Adopt two to three course management strategies relevant for blended instructors.</w:t>
            </w:r>
          </w:p>
          <w:p w:rsidR="007A19EF" w:rsidRDefault="007A19EF" w:rsidP="007A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Goal</w:t>
            </w:r>
            <w:r>
              <w:rPr>
                <w:i/>
                <w:sz w:val="20"/>
                <w:szCs w:val="20"/>
              </w:rPr>
              <w:t>: Understand and apply best practices to improve blended instruction.</w:t>
            </w:r>
          </w:p>
          <w:p w:rsidR="007A19EF" w:rsidRPr="007A19EF" w:rsidRDefault="007A19EF" w:rsidP="007A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Understand two to three best practices to give and receive student-teacher feedback online.</w:t>
            </w:r>
          </w:p>
        </w:tc>
        <w:tc>
          <w:tcPr>
            <w:tcW w:w="1710" w:type="dxa"/>
          </w:tcPr>
          <w:p w:rsidR="007A19EF" w:rsidRDefault="007A19EF" w:rsidP="00AC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Start: 7/16/12</w:t>
            </w:r>
          </w:p>
          <w:p w:rsidR="007A19EF" w:rsidRDefault="007A19EF" w:rsidP="00AC3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End: 7/20/12</w:t>
            </w:r>
          </w:p>
        </w:tc>
        <w:tc>
          <w:tcPr>
            <w:tcW w:w="1170" w:type="dxa"/>
          </w:tcPr>
          <w:p w:rsidR="007A19EF" w:rsidRDefault="007A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 </w:t>
            </w:r>
            <w:proofErr w:type="spellStart"/>
            <w:r>
              <w:t>hrs</w:t>
            </w:r>
            <w:proofErr w:type="spellEnd"/>
          </w:p>
        </w:tc>
      </w:tr>
      <w:tr w:rsidR="002A426A" w:rsidTr="00FA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A426A" w:rsidRPr="007A19EF" w:rsidRDefault="002A426A" w:rsidP="00972465">
            <w:pPr>
              <w:jc w:val="center"/>
              <w:rPr>
                <w:rFonts w:ascii="MS Mincho" w:eastAsia="MS Mincho" w:hAnsi="MS Mincho" w:cs="MS Mincho"/>
                <w:sz w:val="40"/>
                <w:szCs w:val="40"/>
              </w:rPr>
            </w:pPr>
            <w:r w:rsidRPr="002A426A">
              <w:rPr>
                <w:rFonts w:ascii="MS Mincho" w:eastAsia="MS Mincho" w:hAnsi="MS Mincho" w:cs="MS Mincho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2A426A" w:rsidRDefault="0077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Lesson Planning</w:t>
            </w:r>
          </w:p>
          <w:p w:rsidR="00303C20" w:rsidRDefault="00303C20" w:rsidP="00303C2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 one lesson plan for each of the five core units.</w:t>
            </w:r>
          </w:p>
          <w:p w:rsidR="00303C20" w:rsidRDefault="00303C20" w:rsidP="00EC367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Incorporate at least one </w:t>
            </w:r>
            <w:r w:rsidR="00EC3670">
              <w:t>of the learning modules within HAP in each lesson.</w:t>
            </w:r>
          </w:p>
          <w:p w:rsidR="000D5B08" w:rsidRDefault="000D5B08" w:rsidP="000D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5B08" w:rsidRDefault="000D5B08" w:rsidP="000D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00934">
              <w:rPr>
                <w:b/>
                <w:i/>
                <w:sz w:val="20"/>
                <w:szCs w:val="20"/>
              </w:rPr>
              <w:t>Goal</w:t>
            </w:r>
            <w:r w:rsidRPr="00976F1B">
              <w:rPr>
                <w:i/>
                <w:sz w:val="20"/>
                <w:szCs w:val="20"/>
              </w:rPr>
              <w:t xml:space="preserve">: </w:t>
            </w:r>
            <w:r w:rsidR="00E01E07" w:rsidRPr="00E01E07">
              <w:rPr>
                <w:i/>
                <w:sz w:val="20"/>
                <w:szCs w:val="20"/>
              </w:rPr>
              <w:t>Understand and apply basic knowledge and skills of blended instruction</w:t>
            </w:r>
            <w:r>
              <w:rPr>
                <w:i/>
                <w:sz w:val="20"/>
                <w:szCs w:val="20"/>
              </w:rPr>
              <w:t>.</w:t>
            </w:r>
          </w:p>
          <w:p w:rsidR="008B3508" w:rsidRPr="008B3508" w:rsidRDefault="001D7495" w:rsidP="008B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E01E07" w:rsidRPr="00E01E07">
              <w:rPr>
                <w:i/>
                <w:sz w:val="20"/>
                <w:szCs w:val="20"/>
              </w:rPr>
              <w:t>Demonstrate an understanding of at least 3 HAP learning objects.</w:t>
            </w:r>
          </w:p>
        </w:tc>
        <w:tc>
          <w:tcPr>
            <w:tcW w:w="1710" w:type="dxa"/>
          </w:tcPr>
          <w:p w:rsidR="002A426A" w:rsidRDefault="00D458AE" w:rsidP="00AC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Start: 7/23/12</w:t>
            </w:r>
          </w:p>
          <w:p w:rsidR="00D458AE" w:rsidRDefault="00D458AE" w:rsidP="00AC3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End: 7/27/12</w:t>
            </w:r>
          </w:p>
        </w:tc>
        <w:tc>
          <w:tcPr>
            <w:tcW w:w="1170" w:type="dxa"/>
          </w:tcPr>
          <w:p w:rsidR="002A426A" w:rsidRDefault="00D45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proofErr w:type="spellStart"/>
            <w:r>
              <w:t>hrs</w:t>
            </w:r>
            <w:proofErr w:type="spellEnd"/>
          </w:p>
        </w:tc>
      </w:tr>
      <w:tr w:rsidR="00D458AE" w:rsidTr="00FA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458AE" w:rsidRPr="002A426A" w:rsidRDefault="00D458AE" w:rsidP="00972465">
            <w:pPr>
              <w:jc w:val="center"/>
              <w:rPr>
                <w:rFonts w:ascii="MS Mincho" w:eastAsia="MS Mincho" w:hAnsi="MS Mincho" w:cs="MS Mincho"/>
                <w:sz w:val="40"/>
                <w:szCs w:val="40"/>
              </w:rPr>
            </w:pPr>
            <w:r w:rsidRPr="00D458AE">
              <w:rPr>
                <w:rFonts w:ascii="MS Mincho" w:eastAsia="MS Mincho" w:hAnsi="MS Mincho" w:cs="MS Mincho"/>
                <w:sz w:val="40"/>
                <w:szCs w:val="40"/>
              </w:rPr>
              <w:t>☐</w:t>
            </w:r>
          </w:p>
        </w:tc>
        <w:tc>
          <w:tcPr>
            <w:tcW w:w="7290" w:type="dxa"/>
          </w:tcPr>
          <w:p w:rsidR="001D7495" w:rsidRDefault="007710C3" w:rsidP="001D7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Mentoring Program</w:t>
            </w:r>
          </w:p>
          <w:p w:rsidR="00E01E07" w:rsidRPr="00E01E07" w:rsidRDefault="00E01E07" w:rsidP="00E01E0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E07">
              <w:t>Reply to introduction email from mentor.</w:t>
            </w:r>
          </w:p>
          <w:p w:rsidR="00E01E07" w:rsidRPr="00E01E07" w:rsidRDefault="00E01E07" w:rsidP="00E01E0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E07">
              <w:t>Participate in a meet and greet session with mentor.</w:t>
            </w:r>
          </w:p>
          <w:p w:rsidR="00E01E07" w:rsidRPr="00E01E07" w:rsidRDefault="00E01E07" w:rsidP="00E01E0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E07">
              <w:lastRenderedPageBreak/>
              <w:t>Reference at least two helpful tips from mentor in PLN.</w:t>
            </w:r>
          </w:p>
          <w:p w:rsidR="00E01E07" w:rsidRPr="00E01E07" w:rsidRDefault="00E01E07" w:rsidP="00E01E0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E07">
              <w:t>Respond to all mentor’s follow-up emails throughout the implementation of HAP.</w:t>
            </w:r>
          </w:p>
          <w:p w:rsidR="00E01E07" w:rsidRPr="00E01E07" w:rsidRDefault="00E01E07" w:rsidP="00E01E0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E07">
              <w:t>Complete course evaluations</w:t>
            </w:r>
          </w:p>
          <w:p w:rsidR="007710C3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710C3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00934">
              <w:rPr>
                <w:b/>
                <w:i/>
                <w:sz w:val="20"/>
                <w:szCs w:val="20"/>
              </w:rPr>
              <w:t>Goal</w:t>
            </w:r>
            <w:r w:rsidRPr="00976F1B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Understand and apply best practices to improve blended instruction.</w:t>
            </w:r>
          </w:p>
          <w:p w:rsidR="007710C3" w:rsidRPr="001D7495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Apply two to three online assessments into blended HAP course.</w:t>
            </w:r>
          </w:p>
          <w:p w:rsidR="007710C3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Understand two to three best practices to give and receive student-teacher feedback online.</w:t>
            </w:r>
          </w:p>
          <w:p w:rsidR="007710C3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>: Locate at least three online content resources to enhance blended learning.</w:t>
            </w:r>
          </w:p>
          <w:p w:rsidR="007710C3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Goal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8B3508">
              <w:rPr>
                <w:i/>
                <w:sz w:val="20"/>
                <w:szCs w:val="20"/>
              </w:rPr>
              <w:t>Understand and apply pedagogical theory behind successful blended instruction</w:t>
            </w:r>
            <w:r>
              <w:rPr>
                <w:i/>
                <w:sz w:val="20"/>
                <w:szCs w:val="20"/>
              </w:rPr>
              <w:t>.</w:t>
            </w:r>
          </w:p>
          <w:p w:rsidR="007710C3" w:rsidRPr="008B3508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8B3508">
              <w:rPr>
                <w:i/>
                <w:sz w:val="20"/>
                <w:szCs w:val="20"/>
              </w:rPr>
              <w:t>Participate in a Professional Learning Network for blended instruction by reading and responding to at least seven different topics</w:t>
            </w:r>
          </w:p>
          <w:p w:rsidR="007710C3" w:rsidRPr="008B3508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8B3508">
              <w:rPr>
                <w:i/>
                <w:sz w:val="20"/>
                <w:szCs w:val="20"/>
              </w:rPr>
              <w:t>Participate in a mentoring relationship with an experienced blended instructor to connect, share and reflect on relevant instructional strategies.</w:t>
            </w:r>
          </w:p>
          <w:p w:rsidR="007710C3" w:rsidRPr="008B3508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8B3508">
              <w:rPr>
                <w:i/>
                <w:sz w:val="20"/>
                <w:szCs w:val="20"/>
              </w:rPr>
              <w:t xml:space="preserve">Locate and evaluate at least three different resources on blended pedagogy. </w:t>
            </w:r>
          </w:p>
          <w:p w:rsidR="007710C3" w:rsidRPr="007710C3" w:rsidRDefault="007710C3" w:rsidP="007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8B3508">
              <w:rPr>
                <w:i/>
                <w:sz w:val="20"/>
                <w:szCs w:val="20"/>
              </w:rPr>
              <w:t xml:space="preserve">Understand role of differentiated instruction as prescribed by the </w:t>
            </w:r>
            <w:proofErr w:type="spellStart"/>
            <w:r w:rsidRPr="008B3508">
              <w:rPr>
                <w:i/>
                <w:sz w:val="20"/>
                <w:szCs w:val="20"/>
              </w:rPr>
              <w:t>iNACOL</w:t>
            </w:r>
            <w:proofErr w:type="spellEnd"/>
            <w:r w:rsidRPr="008B3508">
              <w:rPr>
                <w:i/>
                <w:sz w:val="20"/>
                <w:szCs w:val="20"/>
              </w:rPr>
              <w:t xml:space="preserve"> standards for online/blended instruction.</w:t>
            </w:r>
          </w:p>
          <w:p w:rsidR="001D7495" w:rsidRPr="001D7495" w:rsidRDefault="001D7495" w:rsidP="001D7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6633EE" w:rsidRDefault="006633EE" w:rsidP="00663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Start: 7/2</w:t>
            </w:r>
            <w:r>
              <w:t>/12</w:t>
            </w:r>
          </w:p>
          <w:p w:rsidR="00D458AE" w:rsidRDefault="006633EE" w:rsidP="00663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End: </w:t>
            </w:r>
            <w:r>
              <w:t>6</w:t>
            </w:r>
            <w:r>
              <w:t>/2</w:t>
            </w:r>
            <w:r>
              <w:t>8</w:t>
            </w:r>
            <w:r>
              <w:t>/1</w:t>
            </w:r>
            <w:r>
              <w:t>3</w:t>
            </w:r>
          </w:p>
        </w:tc>
        <w:tc>
          <w:tcPr>
            <w:tcW w:w="1170" w:type="dxa"/>
          </w:tcPr>
          <w:p w:rsidR="00D458AE" w:rsidRDefault="00663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</w:t>
            </w:r>
            <w:proofErr w:type="spellStart"/>
            <w:r>
              <w:t>hrs</w:t>
            </w:r>
            <w:proofErr w:type="spellEnd"/>
            <w:r>
              <w:t xml:space="preserve"> or as needed</w:t>
            </w:r>
            <w:bookmarkStart w:id="0" w:name="_GoBack"/>
            <w:bookmarkEnd w:id="0"/>
          </w:p>
        </w:tc>
      </w:tr>
    </w:tbl>
    <w:p w:rsidR="003C26E0" w:rsidRDefault="003C26E0"/>
    <w:sectPr w:rsidR="003C26E0" w:rsidSect="00FA36AC">
      <w:pgSz w:w="12240" w:h="15840"/>
      <w:pgMar w:top="99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.75pt;height:9.75pt" o:bullet="t">
        <v:imagedata r:id="rId1" o:title="BD21301_"/>
      </v:shape>
    </w:pict>
  </w:numPicBullet>
  <w:abstractNum w:abstractNumId="0">
    <w:nsid w:val="01FD6347"/>
    <w:multiLevelType w:val="hybridMultilevel"/>
    <w:tmpl w:val="C93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B4A"/>
    <w:multiLevelType w:val="hybridMultilevel"/>
    <w:tmpl w:val="1C623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56646"/>
    <w:multiLevelType w:val="hybridMultilevel"/>
    <w:tmpl w:val="95AC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ECA"/>
    <w:multiLevelType w:val="hybridMultilevel"/>
    <w:tmpl w:val="445E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91E90"/>
    <w:multiLevelType w:val="hybridMultilevel"/>
    <w:tmpl w:val="E7460F4E"/>
    <w:lvl w:ilvl="0" w:tplc="CE040E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2D13AF"/>
    <w:multiLevelType w:val="hybridMultilevel"/>
    <w:tmpl w:val="E486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43D08"/>
    <w:multiLevelType w:val="hybridMultilevel"/>
    <w:tmpl w:val="279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02AD"/>
    <w:multiLevelType w:val="hybridMultilevel"/>
    <w:tmpl w:val="6EBA4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AB4579"/>
    <w:multiLevelType w:val="hybridMultilevel"/>
    <w:tmpl w:val="0262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A5DEB"/>
    <w:multiLevelType w:val="hybridMultilevel"/>
    <w:tmpl w:val="7F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92D91"/>
    <w:multiLevelType w:val="hybridMultilevel"/>
    <w:tmpl w:val="ECC6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E140B2"/>
    <w:multiLevelType w:val="hybridMultilevel"/>
    <w:tmpl w:val="7B7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374DA"/>
    <w:multiLevelType w:val="hybridMultilevel"/>
    <w:tmpl w:val="26C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041D1"/>
    <w:multiLevelType w:val="hybridMultilevel"/>
    <w:tmpl w:val="74EE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0"/>
    <w:rsid w:val="00001956"/>
    <w:rsid w:val="000542D6"/>
    <w:rsid w:val="000D4021"/>
    <w:rsid w:val="000D5B08"/>
    <w:rsid w:val="00192BCD"/>
    <w:rsid w:val="001D7495"/>
    <w:rsid w:val="00297392"/>
    <w:rsid w:val="002A0D10"/>
    <w:rsid w:val="002A426A"/>
    <w:rsid w:val="00303C20"/>
    <w:rsid w:val="00391844"/>
    <w:rsid w:val="003C26E0"/>
    <w:rsid w:val="004C3CDF"/>
    <w:rsid w:val="00567A69"/>
    <w:rsid w:val="005B494C"/>
    <w:rsid w:val="00613A5D"/>
    <w:rsid w:val="00644062"/>
    <w:rsid w:val="006633EE"/>
    <w:rsid w:val="00680EE4"/>
    <w:rsid w:val="00715B3F"/>
    <w:rsid w:val="007710C3"/>
    <w:rsid w:val="00785437"/>
    <w:rsid w:val="007A19EF"/>
    <w:rsid w:val="008B3508"/>
    <w:rsid w:val="00900934"/>
    <w:rsid w:val="00972465"/>
    <w:rsid w:val="00976F1B"/>
    <w:rsid w:val="00AC38C3"/>
    <w:rsid w:val="00B932C7"/>
    <w:rsid w:val="00C17765"/>
    <w:rsid w:val="00CB3C6A"/>
    <w:rsid w:val="00CE2ED2"/>
    <w:rsid w:val="00D458AE"/>
    <w:rsid w:val="00E01E07"/>
    <w:rsid w:val="00E528DA"/>
    <w:rsid w:val="00E778BE"/>
    <w:rsid w:val="00EC3670"/>
    <w:rsid w:val="00EC383B"/>
    <w:rsid w:val="00FA0AE7"/>
    <w:rsid w:val="00FA36AC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C3"/>
  </w:style>
  <w:style w:type="paragraph" w:styleId="Heading1">
    <w:name w:val="heading 1"/>
    <w:basedOn w:val="Normal"/>
    <w:next w:val="Normal"/>
    <w:link w:val="Heading1Char"/>
    <w:uiPriority w:val="9"/>
    <w:qFormat/>
    <w:rsid w:val="003C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39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001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C3"/>
  </w:style>
  <w:style w:type="paragraph" w:styleId="Heading1">
    <w:name w:val="heading 1"/>
    <w:basedOn w:val="Normal"/>
    <w:next w:val="Normal"/>
    <w:link w:val="Heading1Char"/>
    <w:uiPriority w:val="9"/>
    <w:qFormat/>
    <w:rsid w:val="003C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39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001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Cua</dc:creator>
  <cp:lastModifiedBy>Kamehameha Schools</cp:lastModifiedBy>
  <cp:revision>21</cp:revision>
  <dcterms:created xsi:type="dcterms:W3CDTF">2012-05-09T21:23:00Z</dcterms:created>
  <dcterms:modified xsi:type="dcterms:W3CDTF">2012-05-10T02:19:00Z</dcterms:modified>
</cp:coreProperties>
</file>