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8B" w:rsidRPr="00CD0518" w:rsidRDefault="00AB6F8B">
      <w:pPr>
        <w:rPr>
          <w:rFonts w:ascii="Times New Roman" w:hAnsi="Times New Roman" w:cs="Times New Roman"/>
          <w:b/>
          <w:sz w:val="28"/>
          <w:szCs w:val="28"/>
        </w:rPr>
      </w:pPr>
      <w:bookmarkStart w:id="0" w:name="_GoBack"/>
      <w:bookmarkEnd w:id="0"/>
      <w:r w:rsidRPr="00CD0518">
        <w:rPr>
          <w:rFonts w:ascii="Times New Roman" w:hAnsi="Times New Roman" w:cs="Times New Roman"/>
          <w:b/>
          <w:sz w:val="28"/>
          <w:szCs w:val="28"/>
        </w:rPr>
        <w:t>Fundraising Group’s Responsibilities:</w:t>
      </w:r>
    </w:p>
    <w:p w:rsidR="00AB6F8B" w:rsidRPr="00CD0518" w:rsidRDefault="00AB6F8B" w:rsidP="00AB6F8B">
      <w:pPr>
        <w:pStyle w:val="ListParagraph"/>
        <w:numPr>
          <w:ilvl w:val="0"/>
          <w:numId w:val="4"/>
        </w:numPr>
        <w:rPr>
          <w:rFonts w:ascii="Times New Roman" w:hAnsi="Times New Roman" w:cs="Times New Roman"/>
          <w:b/>
          <w:sz w:val="24"/>
          <w:szCs w:val="24"/>
        </w:rPr>
      </w:pPr>
      <w:r w:rsidRPr="00CD0518">
        <w:rPr>
          <w:rFonts w:ascii="Times New Roman" w:hAnsi="Times New Roman" w:cs="Times New Roman"/>
          <w:sz w:val="24"/>
          <w:szCs w:val="24"/>
        </w:rPr>
        <w:t>Once your event is approved, if you require assistance from Flik (food services department) please complete a Food Service Request (FSR).  The FSR is the document that communicates all of your food service needs from Flik, and there is a minimum requirement of two (2) weeks notice in order to properly service your request.</w:t>
      </w:r>
      <w:r w:rsidR="005708AA">
        <w:rPr>
          <w:rFonts w:ascii="Times New Roman" w:hAnsi="Times New Roman" w:cs="Times New Roman"/>
          <w:sz w:val="24"/>
          <w:szCs w:val="24"/>
        </w:rPr>
        <w:t xml:space="preserve">   </w:t>
      </w:r>
    </w:p>
    <w:p w:rsidR="00AB6F8B" w:rsidRPr="00CD0518" w:rsidRDefault="00AB6F8B" w:rsidP="00AB6F8B">
      <w:pPr>
        <w:pStyle w:val="ListParagraph"/>
        <w:numPr>
          <w:ilvl w:val="0"/>
          <w:numId w:val="4"/>
        </w:numPr>
        <w:rPr>
          <w:rFonts w:ascii="Times New Roman" w:hAnsi="Times New Roman" w:cs="Times New Roman"/>
          <w:b/>
          <w:sz w:val="24"/>
          <w:szCs w:val="24"/>
        </w:rPr>
      </w:pPr>
      <w:r w:rsidRPr="00CD0518">
        <w:rPr>
          <w:rFonts w:ascii="Times New Roman" w:hAnsi="Times New Roman" w:cs="Times New Roman"/>
          <w:sz w:val="24"/>
          <w:szCs w:val="24"/>
        </w:rPr>
        <w:t xml:space="preserve">The fundraising group should designate a group leader in order to coordinate with Flik.  The group leader’s name and contact information should be included on the FSR.  The group leader should contact food services as early as possible to being planning the event.  </w:t>
      </w:r>
      <w:r w:rsidR="00F85847" w:rsidRPr="00CD0518">
        <w:rPr>
          <w:rFonts w:ascii="Times New Roman" w:hAnsi="Times New Roman" w:cs="Times New Roman"/>
          <w:sz w:val="24"/>
          <w:szCs w:val="24"/>
        </w:rPr>
        <w:t>P</w:t>
      </w:r>
      <w:r w:rsidRPr="00CD0518">
        <w:rPr>
          <w:rFonts w:ascii="Times New Roman" w:hAnsi="Times New Roman" w:cs="Times New Roman"/>
          <w:sz w:val="24"/>
          <w:szCs w:val="24"/>
        </w:rPr>
        <w:t xml:space="preserve">lease refer to the </w:t>
      </w:r>
      <w:r w:rsidR="00DD7775" w:rsidRPr="00CD0518">
        <w:rPr>
          <w:rFonts w:ascii="Times New Roman" w:hAnsi="Times New Roman" w:cs="Times New Roman"/>
          <w:sz w:val="24"/>
          <w:szCs w:val="24"/>
        </w:rPr>
        <w:t>“</w:t>
      </w:r>
      <w:r w:rsidRPr="00CD0518">
        <w:rPr>
          <w:rFonts w:ascii="Times New Roman" w:hAnsi="Times New Roman" w:cs="Times New Roman"/>
          <w:sz w:val="24"/>
          <w:szCs w:val="24"/>
        </w:rPr>
        <w:t xml:space="preserve">Fund Raising Requirements For Perishable </w:t>
      </w:r>
      <w:r w:rsidR="00C33015" w:rsidRPr="00CD0518">
        <w:rPr>
          <w:rFonts w:ascii="Times New Roman" w:hAnsi="Times New Roman" w:cs="Times New Roman"/>
          <w:sz w:val="24"/>
          <w:szCs w:val="24"/>
        </w:rPr>
        <w:t xml:space="preserve">and Non-Perishable </w:t>
      </w:r>
      <w:r w:rsidRPr="00CD0518">
        <w:rPr>
          <w:rFonts w:ascii="Times New Roman" w:hAnsi="Times New Roman" w:cs="Times New Roman"/>
          <w:sz w:val="24"/>
          <w:szCs w:val="24"/>
        </w:rPr>
        <w:t>Food</w:t>
      </w:r>
      <w:r w:rsidR="00DD7775" w:rsidRPr="00CD0518">
        <w:rPr>
          <w:rFonts w:ascii="Times New Roman" w:hAnsi="Times New Roman" w:cs="Times New Roman"/>
          <w:sz w:val="24"/>
          <w:szCs w:val="24"/>
        </w:rPr>
        <w:t>”</w:t>
      </w:r>
      <w:r w:rsidRPr="00CD0518">
        <w:rPr>
          <w:rFonts w:ascii="Times New Roman" w:hAnsi="Times New Roman" w:cs="Times New Roman"/>
          <w:sz w:val="24"/>
          <w:szCs w:val="24"/>
        </w:rPr>
        <w:t xml:space="preserve"> section of this handbook.</w:t>
      </w:r>
    </w:p>
    <w:p w:rsidR="00DD7775" w:rsidRPr="00CD0518" w:rsidRDefault="00AB6F8B" w:rsidP="00AB6F8B">
      <w:pPr>
        <w:pStyle w:val="ListParagraph"/>
        <w:numPr>
          <w:ilvl w:val="0"/>
          <w:numId w:val="4"/>
        </w:numPr>
        <w:rPr>
          <w:rFonts w:ascii="Times New Roman" w:hAnsi="Times New Roman" w:cs="Times New Roman"/>
          <w:b/>
          <w:sz w:val="24"/>
          <w:szCs w:val="24"/>
        </w:rPr>
      </w:pPr>
      <w:r w:rsidRPr="00CD0518">
        <w:rPr>
          <w:rFonts w:ascii="Times New Roman" w:hAnsi="Times New Roman" w:cs="Times New Roman"/>
          <w:sz w:val="24"/>
          <w:szCs w:val="24"/>
        </w:rPr>
        <w:t xml:space="preserve">Groups are responsible in protecting all </w:t>
      </w:r>
      <w:r w:rsidR="00DD7775" w:rsidRPr="00CD0518">
        <w:rPr>
          <w:rFonts w:ascii="Times New Roman" w:hAnsi="Times New Roman" w:cs="Times New Roman"/>
          <w:sz w:val="24"/>
          <w:szCs w:val="24"/>
        </w:rPr>
        <w:t xml:space="preserve">food products and Dining Hall borrowed items including but not limited to service </w:t>
      </w:r>
      <w:r w:rsidRPr="00CD0518">
        <w:rPr>
          <w:rFonts w:ascii="Times New Roman" w:hAnsi="Times New Roman" w:cs="Times New Roman"/>
          <w:sz w:val="24"/>
          <w:szCs w:val="24"/>
        </w:rPr>
        <w:t xml:space="preserve">equipment, service ware </w:t>
      </w:r>
      <w:r w:rsidR="00DD7775" w:rsidRPr="00CD0518">
        <w:rPr>
          <w:rFonts w:ascii="Times New Roman" w:hAnsi="Times New Roman" w:cs="Times New Roman"/>
          <w:sz w:val="24"/>
          <w:szCs w:val="24"/>
        </w:rPr>
        <w:t>and linens</w:t>
      </w:r>
      <w:r w:rsidR="00F85847" w:rsidRPr="00CD0518">
        <w:rPr>
          <w:rFonts w:ascii="Times New Roman" w:hAnsi="Times New Roman" w:cs="Times New Roman"/>
          <w:sz w:val="24"/>
          <w:szCs w:val="24"/>
        </w:rPr>
        <w:t>.  All Dining Hall borrowed equipment is to be</w:t>
      </w:r>
      <w:r w:rsidR="00DD7775" w:rsidRPr="00CD0518">
        <w:rPr>
          <w:rFonts w:ascii="Times New Roman" w:hAnsi="Times New Roman" w:cs="Times New Roman"/>
          <w:sz w:val="24"/>
          <w:szCs w:val="24"/>
        </w:rPr>
        <w:t xml:space="preserve"> returned in the same condition as it was received.  Each group is responsible for any losses or damage </w:t>
      </w:r>
      <w:r w:rsidR="00F85847" w:rsidRPr="00CD0518">
        <w:rPr>
          <w:rFonts w:ascii="Times New Roman" w:hAnsi="Times New Roman" w:cs="Times New Roman"/>
          <w:sz w:val="24"/>
          <w:szCs w:val="24"/>
        </w:rPr>
        <w:t xml:space="preserve">incurred to the equipment </w:t>
      </w:r>
      <w:r w:rsidR="00DD7775" w:rsidRPr="00CD0518">
        <w:rPr>
          <w:rFonts w:ascii="Times New Roman" w:hAnsi="Times New Roman" w:cs="Times New Roman"/>
          <w:sz w:val="24"/>
          <w:szCs w:val="24"/>
        </w:rPr>
        <w:t>during the event.</w:t>
      </w:r>
    </w:p>
    <w:p w:rsidR="00C33015" w:rsidRPr="00CD0518" w:rsidRDefault="00C33015" w:rsidP="00AB6F8B">
      <w:pPr>
        <w:pStyle w:val="ListParagraph"/>
        <w:numPr>
          <w:ilvl w:val="0"/>
          <w:numId w:val="4"/>
        </w:numPr>
        <w:rPr>
          <w:rFonts w:ascii="Times New Roman" w:hAnsi="Times New Roman" w:cs="Times New Roman"/>
          <w:b/>
          <w:sz w:val="24"/>
          <w:szCs w:val="24"/>
        </w:rPr>
      </w:pPr>
      <w:r w:rsidRPr="00CD0518">
        <w:rPr>
          <w:rFonts w:ascii="Times New Roman" w:hAnsi="Times New Roman" w:cs="Times New Roman"/>
          <w:sz w:val="24"/>
          <w:szCs w:val="24"/>
        </w:rPr>
        <w:t xml:space="preserve">Proper attire must be worn during the event and during preparation that requires the use of any kitchen space on Campus.  </w:t>
      </w:r>
    </w:p>
    <w:p w:rsidR="00C33015" w:rsidRPr="00CD0518" w:rsidRDefault="00C33015" w:rsidP="00C33015">
      <w:pPr>
        <w:pStyle w:val="ListParagraph"/>
        <w:numPr>
          <w:ilvl w:val="1"/>
          <w:numId w:val="4"/>
        </w:numPr>
        <w:rPr>
          <w:rFonts w:ascii="Times New Roman" w:hAnsi="Times New Roman" w:cs="Times New Roman"/>
          <w:b/>
          <w:sz w:val="24"/>
          <w:szCs w:val="24"/>
        </w:rPr>
      </w:pPr>
      <w:r w:rsidRPr="00CD0518">
        <w:rPr>
          <w:rFonts w:ascii="Times New Roman" w:hAnsi="Times New Roman" w:cs="Times New Roman"/>
          <w:sz w:val="24"/>
          <w:szCs w:val="24"/>
        </w:rPr>
        <w:t>Only closed toed shoes are allowed – slippers are not acceptable foot</w:t>
      </w:r>
      <w:r w:rsidR="00F85847" w:rsidRPr="00CD0518">
        <w:rPr>
          <w:rFonts w:ascii="Times New Roman" w:hAnsi="Times New Roman" w:cs="Times New Roman"/>
          <w:sz w:val="24"/>
          <w:szCs w:val="24"/>
        </w:rPr>
        <w:t>wear</w:t>
      </w:r>
      <w:r w:rsidRPr="00CD0518">
        <w:rPr>
          <w:rFonts w:ascii="Times New Roman" w:hAnsi="Times New Roman" w:cs="Times New Roman"/>
          <w:sz w:val="24"/>
          <w:szCs w:val="24"/>
        </w:rPr>
        <w:t xml:space="preserve"> for food safety </w:t>
      </w:r>
      <w:r w:rsidR="005708AA">
        <w:rPr>
          <w:rFonts w:ascii="Times New Roman" w:hAnsi="Times New Roman" w:cs="Times New Roman"/>
          <w:sz w:val="24"/>
          <w:szCs w:val="24"/>
        </w:rPr>
        <w:t xml:space="preserve">and personal safety </w:t>
      </w:r>
      <w:r w:rsidRPr="00CD0518">
        <w:rPr>
          <w:rFonts w:ascii="Times New Roman" w:hAnsi="Times New Roman" w:cs="Times New Roman"/>
          <w:sz w:val="24"/>
          <w:szCs w:val="24"/>
        </w:rPr>
        <w:t xml:space="preserve">reasons. </w:t>
      </w:r>
    </w:p>
    <w:p w:rsidR="00C33015" w:rsidRPr="00CD0518" w:rsidRDefault="00C33015" w:rsidP="00C33015">
      <w:pPr>
        <w:pStyle w:val="ListParagraph"/>
        <w:numPr>
          <w:ilvl w:val="1"/>
          <w:numId w:val="4"/>
        </w:numPr>
        <w:rPr>
          <w:rFonts w:ascii="Times New Roman" w:hAnsi="Times New Roman" w:cs="Times New Roman"/>
          <w:b/>
          <w:sz w:val="24"/>
          <w:szCs w:val="24"/>
        </w:rPr>
      </w:pPr>
      <w:r w:rsidRPr="00CD0518">
        <w:rPr>
          <w:rFonts w:ascii="Times New Roman" w:hAnsi="Times New Roman" w:cs="Times New Roman"/>
          <w:sz w:val="24"/>
          <w:szCs w:val="24"/>
        </w:rPr>
        <w:t>Hair restraints (hats, paper caps, hairnets/bonnets and visors) must be worn at all times.</w:t>
      </w:r>
    </w:p>
    <w:p w:rsidR="00C33015" w:rsidRPr="00CD0518" w:rsidRDefault="005708AA" w:rsidP="00C33015">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No jewelry is allowed for</w:t>
      </w:r>
      <w:r w:rsidR="00F85847" w:rsidRPr="00CD0518">
        <w:rPr>
          <w:rFonts w:ascii="Times New Roman" w:hAnsi="Times New Roman" w:cs="Times New Roman"/>
          <w:sz w:val="24"/>
          <w:szCs w:val="24"/>
        </w:rPr>
        <w:t xml:space="preserve"> </w:t>
      </w:r>
      <w:r w:rsidRPr="00CD0518">
        <w:rPr>
          <w:rFonts w:ascii="Times New Roman" w:hAnsi="Times New Roman" w:cs="Times New Roman"/>
          <w:sz w:val="24"/>
          <w:szCs w:val="24"/>
        </w:rPr>
        <w:t xml:space="preserve">food safety </w:t>
      </w:r>
      <w:r>
        <w:rPr>
          <w:rFonts w:ascii="Times New Roman" w:hAnsi="Times New Roman" w:cs="Times New Roman"/>
          <w:sz w:val="24"/>
          <w:szCs w:val="24"/>
        </w:rPr>
        <w:t xml:space="preserve">and personal safety </w:t>
      </w:r>
      <w:r w:rsidR="00F85847" w:rsidRPr="00CD0518">
        <w:rPr>
          <w:rFonts w:ascii="Times New Roman" w:hAnsi="Times New Roman" w:cs="Times New Roman"/>
          <w:sz w:val="24"/>
          <w:szCs w:val="24"/>
        </w:rPr>
        <w:t>reasons.</w:t>
      </w:r>
    </w:p>
    <w:p w:rsidR="00F85847" w:rsidRPr="00CD0518" w:rsidRDefault="00F85847" w:rsidP="00C33015">
      <w:pPr>
        <w:pStyle w:val="ListParagraph"/>
        <w:numPr>
          <w:ilvl w:val="1"/>
          <w:numId w:val="4"/>
        </w:numPr>
        <w:rPr>
          <w:rFonts w:ascii="Times New Roman" w:hAnsi="Times New Roman" w:cs="Times New Roman"/>
          <w:b/>
          <w:sz w:val="24"/>
          <w:szCs w:val="24"/>
        </w:rPr>
      </w:pPr>
      <w:r w:rsidRPr="00CD0518">
        <w:rPr>
          <w:rFonts w:ascii="Times New Roman" w:hAnsi="Times New Roman" w:cs="Times New Roman"/>
          <w:sz w:val="24"/>
          <w:szCs w:val="24"/>
        </w:rPr>
        <w:t>Open cuts or soars need to be covered with a fresh, clean bandage at all times, and gloves need to be worn over the bandage on hands.</w:t>
      </w:r>
    </w:p>
    <w:p w:rsidR="00F85847" w:rsidRPr="00CD0518" w:rsidRDefault="00DD7775" w:rsidP="00F85847">
      <w:pPr>
        <w:pStyle w:val="ListParagraph"/>
        <w:numPr>
          <w:ilvl w:val="0"/>
          <w:numId w:val="4"/>
        </w:numPr>
        <w:rPr>
          <w:rFonts w:ascii="Times New Roman" w:hAnsi="Times New Roman" w:cs="Times New Roman"/>
          <w:b/>
          <w:sz w:val="24"/>
          <w:szCs w:val="24"/>
        </w:rPr>
      </w:pPr>
      <w:r w:rsidRPr="00CD0518">
        <w:rPr>
          <w:rFonts w:ascii="Times New Roman" w:hAnsi="Times New Roman" w:cs="Times New Roman"/>
          <w:sz w:val="24"/>
          <w:szCs w:val="24"/>
        </w:rPr>
        <w:t xml:space="preserve">Groups are responsible for following </w:t>
      </w:r>
      <w:r w:rsidR="00C33015" w:rsidRPr="00CD0518">
        <w:rPr>
          <w:rFonts w:ascii="Times New Roman" w:hAnsi="Times New Roman" w:cs="Times New Roman"/>
          <w:sz w:val="24"/>
          <w:szCs w:val="24"/>
        </w:rPr>
        <w:t>established procedures.</w:t>
      </w:r>
    </w:p>
    <w:p w:rsidR="00F85847" w:rsidRPr="00CD0518" w:rsidRDefault="00F85847" w:rsidP="00F85847">
      <w:pPr>
        <w:rPr>
          <w:rFonts w:ascii="Times New Roman" w:hAnsi="Times New Roman" w:cs="Times New Roman"/>
          <w:b/>
          <w:sz w:val="24"/>
          <w:szCs w:val="24"/>
        </w:rPr>
      </w:pPr>
    </w:p>
    <w:p w:rsidR="00AB6F8B" w:rsidRPr="00CD0518" w:rsidRDefault="00F85847" w:rsidP="00F85847">
      <w:pPr>
        <w:rPr>
          <w:rFonts w:ascii="Times New Roman" w:hAnsi="Times New Roman" w:cs="Times New Roman"/>
          <w:sz w:val="24"/>
          <w:szCs w:val="24"/>
        </w:rPr>
      </w:pPr>
      <w:r w:rsidRPr="00CD0518">
        <w:rPr>
          <w:rFonts w:ascii="Times New Roman" w:hAnsi="Times New Roman" w:cs="Times New Roman"/>
          <w:sz w:val="24"/>
          <w:szCs w:val="24"/>
        </w:rPr>
        <w:t>We want your event to be safe and successful.  Please feel free to contact Flik for any questions you may have – we are happy to assist you!</w:t>
      </w:r>
    </w:p>
    <w:p w:rsidR="00F85847" w:rsidRPr="00CD0518" w:rsidRDefault="00F85847">
      <w:pPr>
        <w:rPr>
          <w:rFonts w:ascii="Times New Roman" w:hAnsi="Times New Roman" w:cs="Times New Roman"/>
          <w:sz w:val="24"/>
          <w:szCs w:val="24"/>
        </w:rPr>
      </w:pPr>
      <w:r w:rsidRPr="00CD0518">
        <w:rPr>
          <w:rFonts w:ascii="Times New Roman" w:hAnsi="Times New Roman" w:cs="Times New Roman"/>
          <w:sz w:val="24"/>
          <w:szCs w:val="24"/>
        </w:rPr>
        <w:br w:type="page"/>
      </w:r>
    </w:p>
    <w:p w:rsidR="00A0646E" w:rsidRPr="00CD0518" w:rsidRDefault="006021A2" w:rsidP="006021A2">
      <w:pPr>
        <w:jc w:val="center"/>
        <w:rPr>
          <w:rFonts w:ascii="Times New Roman" w:hAnsi="Times New Roman" w:cs="Times New Roman"/>
          <w:b/>
          <w:sz w:val="32"/>
          <w:szCs w:val="32"/>
        </w:rPr>
      </w:pPr>
      <w:r w:rsidRPr="00CD0518">
        <w:rPr>
          <w:rFonts w:ascii="Times New Roman" w:hAnsi="Times New Roman" w:cs="Times New Roman"/>
          <w:b/>
          <w:sz w:val="32"/>
          <w:szCs w:val="32"/>
        </w:rPr>
        <w:lastRenderedPageBreak/>
        <w:t>FUNDRAISING</w:t>
      </w:r>
      <w:r w:rsidR="00690314" w:rsidRPr="00CD0518">
        <w:rPr>
          <w:rFonts w:ascii="Times New Roman" w:hAnsi="Times New Roman" w:cs="Times New Roman"/>
          <w:b/>
          <w:sz w:val="32"/>
          <w:szCs w:val="32"/>
        </w:rPr>
        <w:t xml:space="preserve"> REQUIREMENTS</w:t>
      </w:r>
      <w:r w:rsidR="001077ED" w:rsidRPr="00CD0518">
        <w:rPr>
          <w:rFonts w:ascii="Times New Roman" w:hAnsi="Times New Roman" w:cs="Times New Roman"/>
          <w:b/>
          <w:sz w:val="32"/>
          <w:szCs w:val="32"/>
        </w:rPr>
        <w:t xml:space="preserve"> FOR PERISHABLE </w:t>
      </w:r>
      <w:r w:rsidR="00C33015" w:rsidRPr="00CD0518">
        <w:rPr>
          <w:rFonts w:ascii="Times New Roman" w:hAnsi="Times New Roman" w:cs="Times New Roman"/>
          <w:b/>
          <w:sz w:val="32"/>
          <w:szCs w:val="32"/>
        </w:rPr>
        <w:t xml:space="preserve">AND NON-PERISHABLE </w:t>
      </w:r>
      <w:r w:rsidR="001077ED" w:rsidRPr="00CD0518">
        <w:rPr>
          <w:rFonts w:ascii="Times New Roman" w:hAnsi="Times New Roman" w:cs="Times New Roman"/>
          <w:b/>
          <w:sz w:val="32"/>
          <w:szCs w:val="32"/>
        </w:rPr>
        <w:t>FOOD</w:t>
      </w:r>
    </w:p>
    <w:p w:rsidR="00775B0B" w:rsidRPr="00CD0518" w:rsidRDefault="00775B0B">
      <w:pPr>
        <w:rPr>
          <w:rFonts w:ascii="Times New Roman" w:hAnsi="Times New Roman" w:cs="Times New Roman"/>
        </w:rPr>
      </w:pPr>
    </w:p>
    <w:p w:rsidR="006021A2" w:rsidRPr="00CD0518" w:rsidRDefault="00690314">
      <w:pPr>
        <w:rPr>
          <w:rFonts w:ascii="Times New Roman" w:hAnsi="Times New Roman" w:cs="Times New Roman"/>
        </w:rPr>
      </w:pPr>
      <w:r w:rsidRPr="00CD0518">
        <w:rPr>
          <w:rFonts w:ascii="Times New Roman" w:hAnsi="Times New Roman" w:cs="Times New Roman"/>
        </w:rPr>
        <w:t>The following food safety requirements must be c</w:t>
      </w:r>
      <w:r w:rsidR="000B5AFB" w:rsidRPr="00CD0518">
        <w:rPr>
          <w:rFonts w:ascii="Times New Roman" w:hAnsi="Times New Roman" w:cs="Times New Roman"/>
        </w:rPr>
        <w:t xml:space="preserve">ompleted before </w:t>
      </w:r>
      <w:r w:rsidR="00085928" w:rsidRPr="00CD0518">
        <w:rPr>
          <w:rFonts w:ascii="Times New Roman" w:hAnsi="Times New Roman" w:cs="Times New Roman"/>
        </w:rPr>
        <w:t>the approval of all</w:t>
      </w:r>
      <w:r w:rsidR="000B5AFB" w:rsidRPr="00CD0518">
        <w:rPr>
          <w:rFonts w:ascii="Times New Roman" w:hAnsi="Times New Roman" w:cs="Times New Roman"/>
        </w:rPr>
        <w:t xml:space="preserve"> Fund </w:t>
      </w:r>
      <w:r w:rsidRPr="00CD0518">
        <w:rPr>
          <w:rFonts w:ascii="Times New Roman" w:hAnsi="Times New Roman" w:cs="Times New Roman"/>
        </w:rPr>
        <w:t>R</w:t>
      </w:r>
      <w:r w:rsidR="000B5AFB" w:rsidRPr="00CD0518">
        <w:rPr>
          <w:rFonts w:ascii="Times New Roman" w:hAnsi="Times New Roman" w:cs="Times New Roman"/>
        </w:rPr>
        <w:t>aising Request Form</w:t>
      </w:r>
      <w:r w:rsidR="00085928" w:rsidRPr="00CD0518">
        <w:rPr>
          <w:rFonts w:ascii="Times New Roman" w:hAnsi="Times New Roman" w:cs="Times New Roman"/>
        </w:rPr>
        <w:t xml:space="preserve"> that involves perishable </w:t>
      </w:r>
      <w:r w:rsidR="00F85847" w:rsidRPr="00CD0518">
        <w:rPr>
          <w:rFonts w:ascii="Times New Roman" w:hAnsi="Times New Roman" w:cs="Times New Roman"/>
        </w:rPr>
        <w:t xml:space="preserve">and non-perishable </w:t>
      </w:r>
      <w:r w:rsidR="00085928" w:rsidRPr="00CD0518">
        <w:rPr>
          <w:rFonts w:ascii="Times New Roman" w:hAnsi="Times New Roman" w:cs="Times New Roman"/>
        </w:rPr>
        <w:t>food</w:t>
      </w:r>
      <w:r w:rsidR="006021A2" w:rsidRPr="00CD0518">
        <w:rPr>
          <w:rFonts w:ascii="Times New Roman" w:hAnsi="Times New Roman" w:cs="Times New Roman"/>
        </w:rPr>
        <w:t>:</w:t>
      </w:r>
    </w:p>
    <w:p w:rsidR="006021A2" w:rsidRPr="00CD0518" w:rsidRDefault="006021A2">
      <w:pPr>
        <w:rPr>
          <w:rFonts w:ascii="Times New Roman" w:hAnsi="Times New Roman" w:cs="Times New Roman"/>
        </w:rPr>
      </w:pPr>
    </w:p>
    <w:p w:rsidR="00775B0B" w:rsidRPr="00CD0518" w:rsidRDefault="00926914" w:rsidP="00775B0B">
      <w:pPr>
        <w:pStyle w:val="ListParagraph"/>
        <w:numPr>
          <w:ilvl w:val="0"/>
          <w:numId w:val="1"/>
        </w:numPr>
        <w:rPr>
          <w:rFonts w:ascii="Times New Roman" w:hAnsi="Times New Roman" w:cs="Times New Roman"/>
        </w:rPr>
      </w:pPr>
      <w:r w:rsidRPr="00CD0518">
        <w:rPr>
          <w:rFonts w:ascii="Times New Roman" w:hAnsi="Times New Roman" w:cs="Times New Roman"/>
        </w:rPr>
        <w:t xml:space="preserve">List </w:t>
      </w:r>
      <w:r w:rsidR="00690314" w:rsidRPr="00CD0518">
        <w:rPr>
          <w:rFonts w:ascii="Times New Roman" w:hAnsi="Times New Roman" w:cs="Times New Roman"/>
        </w:rPr>
        <w:t xml:space="preserve">all </w:t>
      </w:r>
      <w:r w:rsidR="00775B0B" w:rsidRPr="00CD0518">
        <w:rPr>
          <w:rFonts w:ascii="Times New Roman" w:hAnsi="Times New Roman" w:cs="Times New Roman"/>
        </w:rPr>
        <w:t>food items being sold or distributed at event.</w:t>
      </w:r>
      <w:r w:rsidR="00690314" w:rsidRPr="00CD0518">
        <w:rPr>
          <w:rFonts w:ascii="Times New Roman" w:hAnsi="Times New Roman" w:cs="Times New Roman"/>
        </w:rPr>
        <w:t xml:space="preserve">  NO FOOD MAY BE MADE BY A PARENT OR GROUP UNLESS IT IS MADE IN A CERTIFIED KITCHEN.</w:t>
      </w:r>
    </w:p>
    <w:p w:rsidR="00D90CF2" w:rsidRPr="00CD0518" w:rsidRDefault="001F7A7F" w:rsidP="00775B0B">
      <w:pPr>
        <w:pStyle w:val="ListParagraph"/>
        <w:numPr>
          <w:ilvl w:val="0"/>
          <w:numId w:val="1"/>
        </w:numPr>
        <w:rPr>
          <w:rFonts w:ascii="Times New Roman" w:hAnsi="Times New Roman" w:cs="Times New Roman"/>
        </w:rPr>
      </w:pPr>
      <w:r w:rsidRPr="00CD0518">
        <w:rPr>
          <w:rFonts w:ascii="Times New Roman" w:hAnsi="Times New Roman" w:cs="Times New Roman"/>
        </w:rPr>
        <w:t xml:space="preserve">All student </w:t>
      </w:r>
      <w:r w:rsidR="00C22105" w:rsidRPr="00CD0518">
        <w:rPr>
          <w:rFonts w:ascii="Times New Roman" w:hAnsi="Times New Roman" w:cs="Times New Roman"/>
        </w:rPr>
        <w:t xml:space="preserve">and </w:t>
      </w:r>
      <w:r w:rsidRPr="00CD0518">
        <w:rPr>
          <w:rFonts w:ascii="Times New Roman" w:hAnsi="Times New Roman" w:cs="Times New Roman"/>
        </w:rPr>
        <w:t xml:space="preserve">volunteers </w:t>
      </w:r>
      <w:r w:rsidR="00775B0B" w:rsidRPr="00CD0518">
        <w:rPr>
          <w:rFonts w:ascii="Times New Roman" w:hAnsi="Times New Roman" w:cs="Times New Roman"/>
        </w:rPr>
        <w:t>handling food</w:t>
      </w:r>
      <w:r w:rsidR="00926914" w:rsidRPr="00CD0518">
        <w:rPr>
          <w:rFonts w:ascii="Times New Roman" w:hAnsi="Times New Roman" w:cs="Times New Roman"/>
        </w:rPr>
        <w:t xml:space="preserve"> are required</w:t>
      </w:r>
      <w:r w:rsidR="00775B0B" w:rsidRPr="00CD0518">
        <w:rPr>
          <w:rFonts w:ascii="Times New Roman" w:hAnsi="Times New Roman" w:cs="Times New Roman"/>
        </w:rPr>
        <w:t xml:space="preserve"> to watch the “Food Handling Safety V</w:t>
      </w:r>
      <w:r w:rsidR="00D90CF2" w:rsidRPr="00CD0518">
        <w:rPr>
          <w:rFonts w:ascii="Times New Roman" w:hAnsi="Times New Roman" w:cs="Times New Roman"/>
        </w:rPr>
        <w:t>ideo</w:t>
      </w:r>
      <w:r w:rsidR="00775B0B" w:rsidRPr="00CD0518">
        <w:rPr>
          <w:rFonts w:ascii="Times New Roman" w:hAnsi="Times New Roman" w:cs="Times New Roman"/>
        </w:rPr>
        <w:t>”</w:t>
      </w:r>
      <w:r w:rsidR="00D90CF2" w:rsidRPr="00CD0518">
        <w:rPr>
          <w:rFonts w:ascii="Times New Roman" w:hAnsi="Times New Roman" w:cs="Times New Roman"/>
        </w:rPr>
        <w:t>.</w:t>
      </w:r>
    </w:p>
    <w:p w:rsidR="00775B0B" w:rsidRPr="00CD0518" w:rsidRDefault="00926914" w:rsidP="00775B0B">
      <w:pPr>
        <w:pStyle w:val="ListParagraph"/>
        <w:numPr>
          <w:ilvl w:val="0"/>
          <w:numId w:val="1"/>
        </w:numPr>
        <w:rPr>
          <w:rFonts w:ascii="Times New Roman" w:hAnsi="Times New Roman" w:cs="Times New Roman"/>
        </w:rPr>
      </w:pPr>
      <w:r w:rsidRPr="00CD0518">
        <w:rPr>
          <w:rFonts w:ascii="Times New Roman" w:hAnsi="Times New Roman" w:cs="Times New Roman"/>
        </w:rPr>
        <w:t>Operation Floor Map / Site Plan /</w:t>
      </w:r>
      <w:r w:rsidR="00775B0B" w:rsidRPr="00CD0518">
        <w:rPr>
          <w:rFonts w:ascii="Times New Roman" w:hAnsi="Times New Roman" w:cs="Times New Roman"/>
        </w:rPr>
        <w:t xml:space="preserve"> </w:t>
      </w:r>
      <w:r w:rsidRPr="00CD0518">
        <w:rPr>
          <w:rFonts w:ascii="Times New Roman" w:hAnsi="Times New Roman" w:cs="Times New Roman"/>
        </w:rPr>
        <w:t>B</w:t>
      </w:r>
      <w:r w:rsidR="00775B0B" w:rsidRPr="00CD0518">
        <w:rPr>
          <w:rFonts w:ascii="Times New Roman" w:hAnsi="Times New Roman" w:cs="Times New Roman"/>
        </w:rPr>
        <w:t xml:space="preserve">ooth </w:t>
      </w:r>
      <w:r w:rsidRPr="00CD0518">
        <w:rPr>
          <w:rFonts w:ascii="Times New Roman" w:hAnsi="Times New Roman" w:cs="Times New Roman"/>
        </w:rPr>
        <w:t>L</w:t>
      </w:r>
      <w:r w:rsidR="00775B0B" w:rsidRPr="00CD0518">
        <w:rPr>
          <w:rFonts w:ascii="Times New Roman" w:hAnsi="Times New Roman" w:cs="Times New Roman"/>
        </w:rPr>
        <w:t>ayout: On a separate paper draw a site plan and indicate the booth where food will be distributed and storage including warmers, burners, cookers, hand washing facilities, etc.</w:t>
      </w:r>
    </w:p>
    <w:p w:rsidR="00D90CF2" w:rsidRPr="00CD0518" w:rsidRDefault="001F7A7F" w:rsidP="00775B0B">
      <w:pPr>
        <w:pStyle w:val="ListParagraph"/>
        <w:numPr>
          <w:ilvl w:val="0"/>
          <w:numId w:val="1"/>
        </w:numPr>
        <w:rPr>
          <w:rFonts w:ascii="Times New Roman" w:hAnsi="Times New Roman" w:cs="Times New Roman"/>
        </w:rPr>
      </w:pPr>
      <w:r w:rsidRPr="00CD0518">
        <w:rPr>
          <w:rFonts w:ascii="Times New Roman" w:hAnsi="Times New Roman" w:cs="Times New Roman"/>
        </w:rPr>
        <w:t xml:space="preserve">Food purchased must be purchased </w:t>
      </w:r>
      <w:r w:rsidR="00690314" w:rsidRPr="00CD0518">
        <w:rPr>
          <w:rFonts w:ascii="Times New Roman" w:hAnsi="Times New Roman" w:cs="Times New Roman"/>
        </w:rPr>
        <w:t xml:space="preserve">or made in </w:t>
      </w:r>
      <w:r w:rsidR="00D90CF2" w:rsidRPr="00CD0518">
        <w:rPr>
          <w:rFonts w:ascii="Times New Roman" w:hAnsi="Times New Roman" w:cs="Times New Roman"/>
        </w:rPr>
        <w:t xml:space="preserve">a </w:t>
      </w:r>
      <w:r w:rsidR="00690314" w:rsidRPr="00CD0518">
        <w:rPr>
          <w:rFonts w:ascii="Times New Roman" w:hAnsi="Times New Roman" w:cs="Times New Roman"/>
        </w:rPr>
        <w:t xml:space="preserve">BOH </w:t>
      </w:r>
      <w:r w:rsidR="00D90CF2" w:rsidRPr="00CD0518">
        <w:rPr>
          <w:rFonts w:ascii="Times New Roman" w:hAnsi="Times New Roman" w:cs="Times New Roman"/>
        </w:rPr>
        <w:t>certified kitchen</w:t>
      </w:r>
      <w:r w:rsidRPr="00CD0518">
        <w:rPr>
          <w:rFonts w:ascii="Times New Roman" w:hAnsi="Times New Roman" w:cs="Times New Roman"/>
        </w:rPr>
        <w:t>. We require a</w:t>
      </w:r>
      <w:r w:rsidR="00DA386B">
        <w:rPr>
          <w:rFonts w:ascii="Times New Roman" w:hAnsi="Times New Roman" w:cs="Times New Roman"/>
        </w:rPr>
        <w:t xml:space="preserve"> copy or photograph</w:t>
      </w:r>
      <w:r w:rsidR="00D90CF2" w:rsidRPr="00CD0518">
        <w:rPr>
          <w:rFonts w:ascii="Times New Roman" w:hAnsi="Times New Roman" w:cs="Times New Roman"/>
        </w:rPr>
        <w:t xml:space="preserve"> of the Green Pass</w:t>
      </w:r>
      <w:r w:rsidRPr="00CD0518">
        <w:rPr>
          <w:rFonts w:ascii="Times New Roman" w:hAnsi="Times New Roman" w:cs="Times New Roman"/>
        </w:rPr>
        <w:t xml:space="preserve"> from the location from which you will make your purchase.</w:t>
      </w:r>
    </w:p>
    <w:p w:rsidR="00DA386B" w:rsidRPr="00CD0518" w:rsidRDefault="00DA386B" w:rsidP="00DA386B">
      <w:pPr>
        <w:pStyle w:val="ListParagraph"/>
        <w:numPr>
          <w:ilvl w:val="0"/>
          <w:numId w:val="1"/>
        </w:numPr>
        <w:rPr>
          <w:rFonts w:ascii="Times New Roman" w:hAnsi="Times New Roman" w:cs="Times New Roman"/>
        </w:rPr>
      </w:pPr>
      <w:r w:rsidRPr="00CD0518">
        <w:rPr>
          <w:rFonts w:ascii="Times New Roman" w:hAnsi="Times New Roman" w:cs="Times New Roman"/>
        </w:rPr>
        <w:t>Receipt of purchase needs to be submitted to Flik within 24 hours after the event for traceability purposes.</w:t>
      </w:r>
    </w:p>
    <w:p w:rsidR="001F7A7F" w:rsidRPr="00CD0518" w:rsidRDefault="001F7A7F" w:rsidP="00EC0971">
      <w:pPr>
        <w:pStyle w:val="ListParagraph"/>
        <w:numPr>
          <w:ilvl w:val="0"/>
          <w:numId w:val="1"/>
        </w:numPr>
        <w:rPr>
          <w:rFonts w:ascii="Times New Roman" w:hAnsi="Times New Roman" w:cs="Times New Roman"/>
        </w:rPr>
      </w:pPr>
      <w:r w:rsidRPr="00CD0518">
        <w:rPr>
          <w:rFonts w:ascii="Times New Roman" w:hAnsi="Times New Roman" w:cs="Times New Roman"/>
        </w:rPr>
        <w:t xml:space="preserve">All </w:t>
      </w:r>
      <w:r w:rsidRPr="00CD0518">
        <w:rPr>
          <w:rFonts w:ascii="Times New Roman" w:hAnsi="Times New Roman" w:cs="Times New Roman"/>
          <w:color w:val="FF0000"/>
        </w:rPr>
        <w:t>perishable</w:t>
      </w:r>
      <w:r w:rsidRPr="00CD0518">
        <w:rPr>
          <w:rFonts w:ascii="Times New Roman" w:hAnsi="Times New Roman" w:cs="Times New Roman"/>
        </w:rPr>
        <w:t xml:space="preserve"> food must be purchased </w:t>
      </w:r>
      <w:r w:rsidRPr="00CD0518">
        <w:rPr>
          <w:rFonts w:ascii="Times New Roman" w:hAnsi="Times New Roman" w:cs="Times New Roman"/>
          <w:u w:val="single"/>
        </w:rPr>
        <w:t>on the day it is being sold</w:t>
      </w:r>
      <w:r w:rsidRPr="00CD0518">
        <w:rPr>
          <w:rFonts w:ascii="Times New Roman" w:hAnsi="Times New Roman" w:cs="Times New Roman"/>
        </w:rPr>
        <w:t xml:space="preserve"> to ensure food safety.</w:t>
      </w:r>
      <w:r w:rsidR="00EF17BD" w:rsidRPr="00CD0518">
        <w:rPr>
          <w:rFonts w:ascii="Times New Roman" w:hAnsi="Times New Roman" w:cs="Times New Roman"/>
        </w:rPr>
        <w:t xml:space="preserve"> Please </w:t>
      </w:r>
      <w:r w:rsidR="004C42EA" w:rsidRPr="00CD0518">
        <w:rPr>
          <w:rFonts w:ascii="Times New Roman" w:hAnsi="Times New Roman" w:cs="Times New Roman"/>
        </w:rPr>
        <w:t>seek guidance from Flik to ensure proper food safety procedures.</w:t>
      </w:r>
    </w:p>
    <w:p w:rsidR="00067971" w:rsidRPr="00CD0518" w:rsidRDefault="00067971" w:rsidP="00EC0971">
      <w:pPr>
        <w:pStyle w:val="ListParagraph"/>
        <w:numPr>
          <w:ilvl w:val="0"/>
          <w:numId w:val="1"/>
        </w:numPr>
        <w:rPr>
          <w:rFonts w:ascii="Times New Roman" w:hAnsi="Times New Roman" w:cs="Times New Roman"/>
        </w:rPr>
      </w:pPr>
      <w:r w:rsidRPr="00CD0518">
        <w:rPr>
          <w:rFonts w:ascii="Times New Roman" w:hAnsi="Times New Roman" w:cs="Times New Roman"/>
        </w:rPr>
        <w:t xml:space="preserve">If </w:t>
      </w:r>
      <w:r w:rsidR="001F7A7F" w:rsidRPr="00CD0518">
        <w:rPr>
          <w:rFonts w:ascii="Times New Roman" w:hAnsi="Times New Roman" w:cs="Times New Roman"/>
        </w:rPr>
        <w:t>you require hot or cold storage for your food please submit</w:t>
      </w:r>
      <w:r w:rsidRPr="00CD0518">
        <w:rPr>
          <w:rFonts w:ascii="Times New Roman" w:hAnsi="Times New Roman" w:cs="Times New Roman"/>
        </w:rPr>
        <w:t xml:space="preserve"> a</w:t>
      </w:r>
      <w:r w:rsidR="001F7A7F" w:rsidRPr="00CD0518">
        <w:rPr>
          <w:rFonts w:ascii="Times New Roman" w:hAnsi="Times New Roman" w:cs="Times New Roman"/>
        </w:rPr>
        <w:t>n</w:t>
      </w:r>
      <w:r w:rsidR="00DA386B">
        <w:rPr>
          <w:rFonts w:ascii="Times New Roman" w:hAnsi="Times New Roman" w:cs="Times New Roman"/>
        </w:rPr>
        <w:t xml:space="preserve"> FSR with a minimum lead time of</w:t>
      </w:r>
      <w:r w:rsidRPr="00CD0518">
        <w:rPr>
          <w:rFonts w:ascii="Times New Roman" w:hAnsi="Times New Roman" w:cs="Times New Roman"/>
        </w:rPr>
        <w:t xml:space="preserve"> 2 weeks prior </w:t>
      </w:r>
      <w:r w:rsidR="00DA386B">
        <w:rPr>
          <w:rFonts w:ascii="Times New Roman" w:hAnsi="Times New Roman" w:cs="Times New Roman"/>
        </w:rPr>
        <w:t xml:space="preserve">to your </w:t>
      </w:r>
      <w:r w:rsidRPr="00CD0518">
        <w:rPr>
          <w:rFonts w:ascii="Times New Roman" w:hAnsi="Times New Roman" w:cs="Times New Roman"/>
        </w:rPr>
        <w:t>event (equipment will be available depending on availability).</w:t>
      </w:r>
    </w:p>
    <w:p w:rsidR="00067971" w:rsidRPr="00CD0518" w:rsidRDefault="00067971" w:rsidP="00775B0B">
      <w:pPr>
        <w:pStyle w:val="ListParagraph"/>
        <w:numPr>
          <w:ilvl w:val="1"/>
          <w:numId w:val="2"/>
        </w:numPr>
        <w:rPr>
          <w:rFonts w:ascii="Times New Roman" w:hAnsi="Times New Roman" w:cs="Times New Roman"/>
        </w:rPr>
      </w:pPr>
      <w:r w:rsidRPr="00CD0518">
        <w:rPr>
          <w:rFonts w:ascii="Times New Roman" w:hAnsi="Times New Roman" w:cs="Times New Roman"/>
        </w:rPr>
        <w:t>Room temperature uprights</w:t>
      </w:r>
    </w:p>
    <w:p w:rsidR="00067971" w:rsidRPr="00CD0518" w:rsidRDefault="00067971" w:rsidP="00775B0B">
      <w:pPr>
        <w:pStyle w:val="ListParagraph"/>
        <w:numPr>
          <w:ilvl w:val="1"/>
          <w:numId w:val="2"/>
        </w:numPr>
        <w:rPr>
          <w:rFonts w:ascii="Times New Roman" w:hAnsi="Times New Roman" w:cs="Times New Roman"/>
        </w:rPr>
      </w:pPr>
      <w:r w:rsidRPr="00CD0518">
        <w:rPr>
          <w:rFonts w:ascii="Times New Roman" w:hAnsi="Times New Roman" w:cs="Times New Roman"/>
        </w:rPr>
        <w:t>Upright warmers</w:t>
      </w:r>
    </w:p>
    <w:p w:rsidR="00775B0B" w:rsidRPr="00CD0518" w:rsidRDefault="00CD0518" w:rsidP="00775B0B">
      <w:pPr>
        <w:pStyle w:val="ListParagraph"/>
        <w:numPr>
          <w:ilvl w:val="1"/>
          <w:numId w:val="2"/>
        </w:numPr>
        <w:rPr>
          <w:rFonts w:ascii="Times New Roman" w:hAnsi="Times New Roman" w:cs="Times New Roman"/>
        </w:rPr>
      </w:pPr>
      <w:r>
        <w:rPr>
          <w:rFonts w:ascii="Times New Roman" w:hAnsi="Times New Roman" w:cs="Times New Roman"/>
        </w:rPr>
        <w:t>Mobile refrigerated coolers</w:t>
      </w:r>
    </w:p>
    <w:p w:rsidR="00775B0B" w:rsidRPr="00CD0518" w:rsidRDefault="00775B0B" w:rsidP="00775B0B">
      <w:pPr>
        <w:pStyle w:val="ListParagraph"/>
        <w:numPr>
          <w:ilvl w:val="1"/>
          <w:numId w:val="2"/>
        </w:numPr>
        <w:rPr>
          <w:rFonts w:ascii="Times New Roman" w:hAnsi="Times New Roman" w:cs="Times New Roman"/>
        </w:rPr>
      </w:pPr>
      <w:r w:rsidRPr="00CD0518">
        <w:rPr>
          <w:rFonts w:ascii="Times New Roman" w:hAnsi="Times New Roman" w:cs="Times New Roman"/>
        </w:rPr>
        <w:t xml:space="preserve">Mobile </w:t>
      </w:r>
      <w:r w:rsidR="00CD0518">
        <w:rPr>
          <w:rFonts w:ascii="Times New Roman" w:hAnsi="Times New Roman" w:cs="Times New Roman"/>
        </w:rPr>
        <w:t>i</w:t>
      </w:r>
      <w:r w:rsidR="001F7A7F" w:rsidRPr="00CD0518">
        <w:rPr>
          <w:rFonts w:ascii="Times New Roman" w:hAnsi="Times New Roman" w:cs="Times New Roman"/>
        </w:rPr>
        <w:t xml:space="preserve">ce </w:t>
      </w:r>
      <w:r w:rsidR="00CD0518">
        <w:rPr>
          <w:rFonts w:ascii="Times New Roman" w:hAnsi="Times New Roman" w:cs="Times New Roman"/>
        </w:rPr>
        <w:t>c</w:t>
      </w:r>
      <w:r w:rsidR="001F7A7F" w:rsidRPr="00CD0518">
        <w:rPr>
          <w:rFonts w:ascii="Times New Roman" w:hAnsi="Times New Roman" w:cs="Times New Roman"/>
        </w:rPr>
        <w:t xml:space="preserve">ream </w:t>
      </w:r>
      <w:r w:rsidR="00CD0518">
        <w:rPr>
          <w:rFonts w:ascii="Times New Roman" w:hAnsi="Times New Roman" w:cs="Times New Roman"/>
        </w:rPr>
        <w:t>c</w:t>
      </w:r>
      <w:r w:rsidRPr="00CD0518">
        <w:rPr>
          <w:rFonts w:ascii="Times New Roman" w:hAnsi="Times New Roman" w:cs="Times New Roman"/>
        </w:rPr>
        <w:t xml:space="preserve">hest </w:t>
      </w:r>
      <w:r w:rsidR="00CD0518">
        <w:rPr>
          <w:rFonts w:ascii="Times New Roman" w:hAnsi="Times New Roman" w:cs="Times New Roman"/>
        </w:rPr>
        <w:t>f</w:t>
      </w:r>
      <w:r w:rsidRPr="00CD0518">
        <w:rPr>
          <w:rFonts w:ascii="Times New Roman" w:hAnsi="Times New Roman" w:cs="Times New Roman"/>
        </w:rPr>
        <w:t>reezer</w:t>
      </w:r>
    </w:p>
    <w:p w:rsidR="00775B0B" w:rsidRPr="00CD0518" w:rsidRDefault="00775B0B" w:rsidP="00775B0B">
      <w:pPr>
        <w:pStyle w:val="ListParagraph"/>
        <w:numPr>
          <w:ilvl w:val="1"/>
          <w:numId w:val="2"/>
        </w:numPr>
        <w:rPr>
          <w:rFonts w:ascii="Times New Roman" w:hAnsi="Times New Roman" w:cs="Times New Roman"/>
        </w:rPr>
      </w:pPr>
      <w:r w:rsidRPr="00CD0518">
        <w:rPr>
          <w:rFonts w:ascii="Times New Roman" w:hAnsi="Times New Roman" w:cs="Times New Roman"/>
        </w:rPr>
        <w:t>Coolers</w:t>
      </w:r>
      <w:r w:rsidR="001F7A7F" w:rsidRPr="00CD0518">
        <w:rPr>
          <w:rFonts w:ascii="Times New Roman" w:hAnsi="Times New Roman" w:cs="Times New Roman"/>
        </w:rPr>
        <w:t xml:space="preserve"> – transporting cold food, </w:t>
      </w:r>
      <w:r w:rsidR="004C42EA" w:rsidRPr="00CD0518">
        <w:rPr>
          <w:rFonts w:ascii="Times New Roman" w:hAnsi="Times New Roman" w:cs="Times New Roman"/>
        </w:rPr>
        <w:t>ice will be available upon request; dry</w:t>
      </w:r>
      <w:r w:rsidR="00690314" w:rsidRPr="00CD0518">
        <w:rPr>
          <w:rFonts w:ascii="Times New Roman" w:hAnsi="Times New Roman" w:cs="Times New Roman"/>
        </w:rPr>
        <w:t xml:space="preserve"> ice is not available from Flik</w:t>
      </w:r>
    </w:p>
    <w:p w:rsidR="00690314" w:rsidRPr="00CD0518" w:rsidRDefault="00DA386B" w:rsidP="00775B0B">
      <w:pPr>
        <w:pStyle w:val="ListParagraph"/>
        <w:numPr>
          <w:ilvl w:val="1"/>
          <w:numId w:val="2"/>
        </w:numPr>
        <w:rPr>
          <w:rFonts w:ascii="Times New Roman" w:hAnsi="Times New Roman" w:cs="Times New Roman"/>
        </w:rPr>
      </w:pPr>
      <w:r>
        <w:rPr>
          <w:rFonts w:ascii="Times New Roman" w:hAnsi="Times New Roman" w:cs="Times New Roman"/>
        </w:rPr>
        <w:t>Cold or h</w:t>
      </w:r>
      <w:r w:rsidR="00690314" w:rsidRPr="00CD0518">
        <w:rPr>
          <w:rFonts w:ascii="Times New Roman" w:hAnsi="Times New Roman" w:cs="Times New Roman"/>
        </w:rPr>
        <w:t xml:space="preserve">ot </w:t>
      </w:r>
      <w:r>
        <w:rPr>
          <w:rFonts w:ascii="Times New Roman" w:hAnsi="Times New Roman" w:cs="Times New Roman"/>
        </w:rPr>
        <w:t>s</w:t>
      </w:r>
      <w:r w:rsidR="00690314" w:rsidRPr="00CD0518">
        <w:rPr>
          <w:rFonts w:ascii="Times New Roman" w:hAnsi="Times New Roman" w:cs="Times New Roman"/>
        </w:rPr>
        <w:t>torage in the Akahi kitchen</w:t>
      </w:r>
    </w:p>
    <w:p w:rsidR="00926914" w:rsidRPr="00CD0518" w:rsidRDefault="00926914" w:rsidP="00775B0B">
      <w:pPr>
        <w:pStyle w:val="ListParagraph"/>
        <w:numPr>
          <w:ilvl w:val="1"/>
          <w:numId w:val="2"/>
        </w:numPr>
        <w:rPr>
          <w:rFonts w:ascii="Times New Roman" w:hAnsi="Times New Roman" w:cs="Times New Roman"/>
        </w:rPr>
      </w:pPr>
      <w:r w:rsidRPr="00CD0518">
        <w:rPr>
          <w:rFonts w:ascii="Times New Roman" w:hAnsi="Times New Roman" w:cs="Times New Roman"/>
        </w:rPr>
        <w:t>Instant read thermometer</w:t>
      </w:r>
    </w:p>
    <w:p w:rsidR="00775B0B" w:rsidRPr="00CD0518" w:rsidRDefault="001F7A7F" w:rsidP="00CC1384">
      <w:pPr>
        <w:pStyle w:val="ListParagraph"/>
        <w:numPr>
          <w:ilvl w:val="0"/>
          <w:numId w:val="1"/>
        </w:numPr>
        <w:rPr>
          <w:rFonts w:ascii="Times New Roman" w:hAnsi="Times New Roman" w:cs="Times New Roman"/>
        </w:rPr>
      </w:pPr>
      <w:r w:rsidRPr="00CD0518">
        <w:rPr>
          <w:rFonts w:ascii="Times New Roman" w:hAnsi="Times New Roman" w:cs="Times New Roman"/>
        </w:rPr>
        <w:t>Please u</w:t>
      </w:r>
      <w:r w:rsidR="00775B0B" w:rsidRPr="00CD0518">
        <w:rPr>
          <w:rFonts w:ascii="Times New Roman" w:hAnsi="Times New Roman" w:cs="Times New Roman"/>
        </w:rPr>
        <w:t xml:space="preserve">tilize proper safety food handling equipment (hair nets, gloves, serving utensils, etc.) </w:t>
      </w:r>
      <w:r w:rsidR="00770C7F" w:rsidRPr="00CD0518">
        <w:rPr>
          <w:rFonts w:ascii="Times New Roman" w:hAnsi="Times New Roman" w:cs="Times New Roman"/>
        </w:rPr>
        <w:t>These are a</w:t>
      </w:r>
      <w:r w:rsidR="00775B0B" w:rsidRPr="00CD0518">
        <w:rPr>
          <w:rFonts w:ascii="Times New Roman" w:hAnsi="Times New Roman" w:cs="Times New Roman"/>
        </w:rPr>
        <w:t>vailable through a</w:t>
      </w:r>
      <w:r w:rsidR="00770C7F" w:rsidRPr="00CD0518">
        <w:rPr>
          <w:rFonts w:ascii="Times New Roman" w:hAnsi="Times New Roman" w:cs="Times New Roman"/>
        </w:rPr>
        <w:t>n</w:t>
      </w:r>
      <w:r w:rsidR="00775B0B" w:rsidRPr="00CD0518">
        <w:rPr>
          <w:rFonts w:ascii="Times New Roman" w:hAnsi="Times New Roman" w:cs="Times New Roman"/>
        </w:rPr>
        <w:t xml:space="preserve"> FSR (equipment will be available depending on availability).</w:t>
      </w:r>
    </w:p>
    <w:p w:rsidR="00775B0B" w:rsidRPr="00CD0518" w:rsidRDefault="00775B0B" w:rsidP="00851775">
      <w:pPr>
        <w:pStyle w:val="ListParagraph"/>
        <w:numPr>
          <w:ilvl w:val="0"/>
          <w:numId w:val="1"/>
        </w:numPr>
        <w:rPr>
          <w:rFonts w:ascii="Times New Roman" w:hAnsi="Times New Roman" w:cs="Times New Roman"/>
        </w:rPr>
      </w:pPr>
      <w:r w:rsidRPr="00CD0518">
        <w:rPr>
          <w:rFonts w:ascii="Times New Roman" w:hAnsi="Times New Roman" w:cs="Times New Roman"/>
        </w:rPr>
        <w:t>For safety reasons</w:t>
      </w:r>
      <w:r w:rsidR="001F7A7F" w:rsidRPr="00CD0518">
        <w:rPr>
          <w:rFonts w:ascii="Times New Roman" w:hAnsi="Times New Roman" w:cs="Times New Roman"/>
        </w:rPr>
        <w:t xml:space="preserve"> perishable</w:t>
      </w:r>
      <w:r w:rsidR="00770C7F" w:rsidRPr="00CD0518">
        <w:rPr>
          <w:rFonts w:ascii="Times New Roman" w:hAnsi="Times New Roman" w:cs="Times New Roman"/>
        </w:rPr>
        <w:t xml:space="preserve"> foods</w:t>
      </w:r>
      <w:r w:rsidRPr="00CD0518">
        <w:rPr>
          <w:rFonts w:ascii="Times New Roman" w:hAnsi="Times New Roman" w:cs="Times New Roman"/>
        </w:rPr>
        <w:t xml:space="preserve"> need to avoid the </w:t>
      </w:r>
      <w:r w:rsidRPr="00CD0518">
        <w:rPr>
          <w:rFonts w:ascii="Times New Roman" w:hAnsi="Times New Roman" w:cs="Times New Roman"/>
          <w:b/>
          <w:i/>
        </w:rPr>
        <w:t>Danger Zone (40</w:t>
      </w:r>
      <w:r w:rsidR="00851775" w:rsidRPr="00CD0518">
        <w:rPr>
          <w:rFonts w:ascii="Times New Roman" w:hAnsi="Times New Roman" w:cs="Times New Roman"/>
          <w:b/>
          <w:i/>
        </w:rPr>
        <w:t>° F – 140° F)</w:t>
      </w:r>
      <w:r w:rsidR="00770C7F" w:rsidRPr="00CD0518">
        <w:rPr>
          <w:rFonts w:ascii="Times New Roman" w:hAnsi="Times New Roman" w:cs="Times New Roman"/>
        </w:rPr>
        <w:t>.</w:t>
      </w:r>
      <w:r w:rsidR="00851775" w:rsidRPr="00CD0518">
        <w:rPr>
          <w:rFonts w:ascii="Times New Roman" w:hAnsi="Times New Roman" w:cs="Times New Roman"/>
        </w:rPr>
        <w:t xml:space="preserve"> </w:t>
      </w:r>
      <w:r w:rsidR="00770C7F" w:rsidRPr="00CD0518">
        <w:rPr>
          <w:rFonts w:ascii="Times New Roman" w:hAnsi="Times New Roman" w:cs="Times New Roman"/>
        </w:rPr>
        <w:t>I</w:t>
      </w:r>
      <w:r w:rsidR="00851775" w:rsidRPr="00CD0518">
        <w:rPr>
          <w:rFonts w:ascii="Times New Roman" w:hAnsi="Times New Roman" w:cs="Times New Roman"/>
        </w:rPr>
        <w:t xml:space="preserve">f </w:t>
      </w:r>
      <w:r w:rsidR="001F7A7F" w:rsidRPr="00CD0518">
        <w:rPr>
          <w:rFonts w:ascii="Times New Roman" w:hAnsi="Times New Roman" w:cs="Times New Roman"/>
        </w:rPr>
        <w:t xml:space="preserve">you </w:t>
      </w:r>
      <w:r w:rsidR="00851775" w:rsidRPr="00CD0518">
        <w:rPr>
          <w:rFonts w:ascii="Times New Roman" w:hAnsi="Times New Roman" w:cs="Times New Roman"/>
        </w:rPr>
        <w:t>need a thermometer to monitor your food item</w:t>
      </w:r>
      <w:r w:rsidR="00770C7F" w:rsidRPr="00CD0518">
        <w:rPr>
          <w:rFonts w:ascii="Times New Roman" w:hAnsi="Times New Roman" w:cs="Times New Roman"/>
        </w:rPr>
        <w:t>s</w:t>
      </w:r>
      <w:r w:rsidR="00851775" w:rsidRPr="00CD0518">
        <w:rPr>
          <w:rFonts w:ascii="Times New Roman" w:hAnsi="Times New Roman" w:cs="Times New Roman"/>
        </w:rPr>
        <w:t xml:space="preserve"> you may request one through a</w:t>
      </w:r>
      <w:r w:rsidR="001F7A7F" w:rsidRPr="00CD0518">
        <w:rPr>
          <w:rFonts w:ascii="Times New Roman" w:hAnsi="Times New Roman" w:cs="Times New Roman"/>
        </w:rPr>
        <w:t>n</w:t>
      </w:r>
      <w:r w:rsidR="00851775" w:rsidRPr="00CD0518">
        <w:rPr>
          <w:rFonts w:ascii="Times New Roman" w:hAnsi="Times New Roman" w:cs="Times New Roman"/>
        </w:rPr>
        <w:t xml:space="preserve"> FSR.</w:t>
      </w:r>
    </w:p>
    <w:p w:rsidR="00851775" w:rsidRPr="00CD0518" w:rsidRDefault="00851775" w:rsidP="00851775">
      <w:pPr>
        <w:pStyle w:val="ListParagraph"/>
        <w:spacing w:line="480" w:lineRule="auto"/>
        <w:rPr>
          <w:rFonts w:ascii="Times New Roman" w:hAnsi="Times New Roman" w:cs="Times New Roman"/>
        </w:rPr>
      </w:pPr>
    </w:p>
    <w:p w:rsidR="00851775" w:rsidRPr="00CD0518" w:rsidRDefault="00851775" w:rsidP="00851775">
      <w:pPr>
        <w:pStyle w:val="ListParagraph"/>
        <w:spacing w:line="240" w:lineRule="auto"/>
        <w:jc w:val="center"/>
        <w:rPr>
          <w:rFonts w:ascii="Times New Roman" w:hAnsi="Times New Roman" w:cs="Times New Roman"/>
          <w:b/>
        </w:rPr>
      </w:pPr>
      <w:r w:rsidRPr="00CD0518">
        <w:rPr>
          <w:rFonts w:ascii="Times New Roman" w:hAnsi="Times New Roman" w:cs="Times New Roman"/>
          <w:b/>
        </w:rPr>
        <w:t>Akahi Food Services Contact Information</w:t>
      </w:r>
    </w:p>
    <w:p w:rsidR="00851775" w:rsidRPr="00CD0518" w:rsidRDefault="00851775" w:rsidP="00851775">
      <w:pPr>
        <w:pStyle w:val="ListParagraph"/>
        <w:spacing w:line="240" w:lineRule="auto"/>
        <w:rPr>
          <w:rFonts w:ascii="Times New Roman" w:hAnsi="Times New Roman" w:cs="Times New Roman"/>
        </w:rPr>
      </w:pPr>
    </w:p>
    <w:p w:rsidR="001F7A7F" w:rsidRPr="00CD0518" w:rsidRDefault="001F7A7F" w:rsidP="001F7A7F">
      <w:pPr>
        <w:pStyle w:val="ListParagraph"/>
        <w:spacing w:line="240" w:lineRule="auto"/>
        <w:rPr>
          <w:rFonts w:ascii="Times New Roman" w:hAnsi="Times New Roman" w:cs="Times New Roman"/>
        </w:rPr>
      </w:pPr>
      <w:r w:rsidRPr="00CD0518">
        <w:rPr>
          <w:rFonts w:ascii="Times New Roman" w:hAnsi="Times New Roman" w:cs="Times New Roman"/>
        </w:rPr>
        <w:t>Alejandro “Alex” Lezama - Catering Manager</w:t>
      </w:r>
    </w:p>
    <w:p w:rsidR="001F7A7F" w:rsidRPr="00CD0518" w:rsidRDefault="001F7A7F" w:rsidP="001F7A7F">
      <w:pPr>
        <w:pStyle w:val="ListParagraph"/>
        <w:spacing w:line="240" w:lineRule="auto"/>
        <w:rPr>
          <w:rFonts w:ascii="Times New Roman" w:hAnsi="Times New Roman" w:cs="Times New Roman"/>
        </w:rPr>
      </w:pPr>
      <w:r w:rsidRPr="00CD0518">
        <w:rPr>
          <w:rFonts w:ascii="Times New Roman" w:hAnsi="Times New Roman" w:cs="Times New Roman"/>
        </w:rPr>
        <w:t>Office Phone:  808-842-8057</w:t>
      </w:r>
    </w:p>
    <w:p w:rsidR="001F7A7F" w:rsidRPr="00CD0518" w:rsidRDefault="001F7A7F" w:rsidP="001F7A7F">
      <w:pPr>
        <w:pStyle w:val="ListParagraph"/>
        <w:spacing w:line="240" w:lineRule="auto"/>
        <w:rPr>
          <w:rFonts w:ascii="Times New Roman" w:hAnsi="Times New Roman" w:cs="Times New Roman"/>
          <w:u w:val="single"/>
        </w:rPr>
      </w:pPr>
      <w:r w:rsidRPr="00CD0518">
        <w:rPr>
          <w:rFonts w:ascii="Times New Roman" w:hAnsi="Times New Roman" w:cs="Times New Roman"/>
        </w:rPr>
        <w:t xml:space="preserve">E-Mail: </w:t>
      </w:r>
      <w:hyperlink r:id="rId8" w:history="1">
        <w:r w:rsidRPr="00CD0518">
          <w:rPr>
            <w:rFonts w:ascii="Times New Roman" w:hAnsi="Times New Roman" w:cs="Times New Roman"/>
          </w:rPr>
          <w:t>Alejandro.Lezama@compass-usa.com</w:t>
        </w:r>
      </w:hyperlink>
    </w:p>
    <w:p w:rsidR="001F7A7F" w:rsidRPr="00CD0518" w:rsidRDefault="001F7A7F" w:rsidP="00851775">
      <w:pPr>
        <w:pStyle w:val="ListParagraph"/>
        <w:spacing w:line="240" w:lineRule="auto"/>
        <w:rPr>
          <w:rFonts w:ascii="Times New Roman" w:hAnsi="Times New Roman" w:cs="Times New Roman"/>
        </w:rPr>
      </w:pPr>
    </w:p>
    <w:p w:rsidR="00851775" w:rsidRPr="00CD0518" w:rsidRDefault="00851775" w:rsidP="00851775">
      <w:pPr>
        <w:pStyle w:val="ListParagraph"/>
        <w:spacing w:line="240" w:lineRule="auto"/>
        <w:rPr>
          <w:rFonts w:ascii="Times New Roman" w:hAnsi="Times New Roman" w:cs="Times New Roman"/>
        </w:rPr>
      </w:pPr>
      <w:r w:rsidRPr="00CD0518">
        <w:rPr>
          <w:rFonts w:ascii="Times New Roman" w:hAnsi="Times New Roman" w:cs="Times New Roman"/>
        </w:rPr>
        <w:t xml:space="preserve">Terumi Neufeld – District Manager </w:t>
      </w:r>
    </w:p>
    <w:p w:rsidR="00851775" w:rsidRPr="00CD0518" w:rsidRDefault="00851775" w:rsidP="00851775">
      <w:pPr>
        <w:pStyle w:val="ListParagraph"/>
        <w:spacing w:line="240" w:lineRule="auto"/>
        <w:rPr>
          <w:rFonts w:ascii="Times New Roman" w:hAnsi="Times New Roman" w:cs="Times New Roman"/>
        </w:rPr>
      </w:pPr>
      <w:r w:rsidRPr="00CD0518">
        <w:rPr>
          <w:rFonts w:ascii="Times New Roman" w:hAnsi="Times New Roman" w:cs="Times New Roman"/>
        </w:rPr>
        <w:t>Office Phone:  808-842-8997</w:t>
      </w:r>
    </w:p>
    <w:p w:rsidR="00851775" w:rsidRPr="00CD0518" w:rsidRDefault="00851775" w:rsidP="00851775">
      <w:pPr>
        <w:pStyle w:val="ListParagraph"/>
        <w:spacing w:line="240" w:lineRule="auto"/>
        <w:rPr>
          <w:rFonts w:ascii="Times New Roman" w:hAnsi="Times New Roman" w:cs="Times New Roman"/>
        </w:rPr>
      </w:pPr>
      <w:r w:rsidRPr="00CD0518">
        <w:rPr>
          <w:rFonts w:ascii="Times New Roman" w:hAnsi="Times New Roman" w:cs="Times New Roman"/>
        </w:rPr>
        <w:t xml:space="preserve">E-Mail: </w:t>
      </w:r>
      <w:hyperlink r:id="rId9" w:history="1">
        <w:r w:rsidRPr="00CD0518">
          <w:rPr>
            <w:rStyle w:val="Hyperlink"/>
            <w:rFonts w:ascii="Times New Roman" w:hAnsi="Times New Roman" w:cs="Times New Roman"/>
            <w:color w:val="auto"/>
            <w:u w:val="none"/>
          </w:rPr>
          <w:t>Terumi.Neufeld@compass-usa.com</w:t>
        </w:r>
      </w:hyperlink>
    </w:p>
    <w:p w:rsidR="00C43AC1" w:rsidRPr="00CD0518" w:rsidRDefault="00C43AC1" w:rsidP="00C43AC1">
      <w:pPr>
        <w:jc w:val="center"/>
        <w:rPr>
          <w:rFonts w:ascii="Times New Roman" w:hAnsi="Times New Roman" w:cs="Times New Roman"/>
          <w:b/>
          <w:sz w:val="32"/>
          <w:szCs w:val="32"/>
        </w:rPr>
      </w:pPr>
      <w:r w:rsidRPr="00CD0518">
        <w:rPr>
          <w:rFonts w:ascii="Times New Roman" w:hAnsi="Times New Roman" w:cs="Times New Roman"/>
          <w:b/>
          <w:sz w:val="32"/>
          <w:szCs w:val="32"/>
        </w:rPr>
        <w:lastRenderedPageBreak/>
        <w:t>FUNDRAISING CHECKLIST FOR PERISHABLE FOOD</w:t>
      </w:r>
    </w:p>
    <w:p w:rsidR="00C43AC1" w:rsidRPr="00CD0518" w:rsidRDefault="00C43AC1" w:rsidP="00C43AC1">
      <w:pPr>
        <w:rPr>
          <w:rFonts w:ascii="Times New Roman" w:hAnsi="Times New Roman" w:cs="Times New Roman"/>
        </w:rPr>
      </w:pPr>
    </w:p>
    <w:p w:rsidR="00C43AC1" w:rsidRPr="00CD0518" w:rsidRDefault="00C43AC1" w:rsidP="00C43AC1">
      <w:pPr>
        <w:rPr>
          <w:rFonts w:ascii="Times New Roman" w:hAnsi="Times New Roman" w:cs="Times New Roman"/>
        </w:rPr>
      </w:pPr>
      <w:r w:rsidRPr="00CD0518">
        <w:rPr>
          <w:rFonts w:ascii="Times New Roman" w:hAnsi="Times New Roman" w:cs="Times New Roman"/>
        </w:rPr>
        <w:t>Date</w:t>
      </w:r>
      <w:r w:rsidR="00CD0518">
        <w:rPr>
          <w:rFonts w:ascii="Times New Roman" w:hAnsi="Times New Roman" w:cs="Times New Roman"/>
        </w:rPr>
        <w:t xml:space="preserve"> of Event</w:t>
      </w:r>
      <w:r w:rsidRPr="00CD0518">
        <w:rPr>
          <w:rFonts w:ascii="Times New Roman" w:hAnsi="Times New Roman" w:cs="Times New Roman"/>
        </w:rPr>
        <w:t>: _____________________</w:t>
      </w:r>
    </w:p>
    <w:p w:rsidR="00C43AC1" w:rsidRPr="00CD0518" w:rsidRDefault="00C43AC1" w:rsidP="00C43AC1">
      <w:pPr>
        <w:rPr>
          <w:rFonts w:ascii="Times New Roman" w:hAnsi="Times New Roman" w:cs="Times New Roman"/>
        </w:rPr>
      </w:pPr>
      <w:r w:rsidRPr="00CD0518">
        <w:rPr>
          <w:rFonts w:ascii="Times New Roman" w:hAnsi="Times New Roman" w:cs="Times New Roman"/>
        </w:rPr>
        <w:t>Fundraising Group Leader:</w:t>
      </w:r>
      <w:r w:rsidR="00085928" w:rsidRPr="00CD0518">
        <w:rPr>
          <w:rFonts w:ascii="Times New Roman" w:hAnsi="Times New Roman" w:cs="Times New Roman"/>
        </w:rPr>
        <w:tab/>
      </w:r>
      <w:r w:rsidRPr="00CD0518">
        <w:rPr>
          <w:rFonts w:ascii="Times New Roman" w:hAnsi="Times New Roman" w:cs="Times New Roman"/>
        </w:rPr>
        <w:t xml:space="preserve"> _________________________________________________</w:t>
      </w:r>
      <w:r w:rsidR="00085928" w:rsidRPr="00CD0518">
        <w:rPr>
          <w:rFonts w:ascii="Times New Roman" w:hAnsi="Times New Roman" w:cs="Times New Roman"/>
        </w:rPr>
        <w:t>________</w:t>
      </w:r>
    </w:p>
    <w:p w:rsidR="00C43AC1" w:rsidRPr="00CD0518" w:rsidRDefault="00C43AC1" w:rsidP="00C43AC1">
      <w:pPr>
        <w:rPr>
          <w:rFonts w:ascii="Times New Roman" w:hAnsi="Times New Roman" w:cs="Times New Roman"/>
        </w:rPr>
      </w:pPr>
      <w:r w:rsidRPr="00CD0518">
        <w:rPr>
          <w:rFonts w:ascii="Times New Roman" w:hAnsi="Times New Roman" w:cs="Times New Roman"/>
        </w:rPr>
        <w:t>Group Leader Phone Number:</w:t>
      </w:r>
      <w:r w:rsidR="00085928" w:rsidRPr="00CD0518">
        <w:rPr>
          <w:rFonts w:ascii="Times New Roman" w:hAnsi="Times New Roman" w:cs="Times New Roman"/>
        </w:rPr>
        <w:tab/>
      </w:r>
      <w:r w:rsidRPr="00CD0518">
        <w:rPr>
          <w:rFonts w:ascii="Times New Roman" w:hAnsi="Times New Roman" w:cs="Times New Roman"/>
        </w:rPr>
        <w:t xml:space="preserve"> ______________________________________________</w:t>
      </w:r>
      <w:r w:rsidR="00085928" w:rsidRPr="00CD0518">
        <w:rPr>
          <w:rFonts w:ascii="Times New Roman" w:hAnsi="Times New Roman" w:cs="Times New Roman"/>
        </w:rPr>
        <w:t>___________</w:t>
      </w:r>
    </w:p>
    <w:p w:rsidR="00C43AC1" w:rsidRPr="00CD0518" w:rsidRDefault="00CD0518" w:rsidP="00C43AC1">
      <w:pPr>
        <w:rPr>
          <w:rFonts w:ascii="Times New Roman" w:hAnsi="Times New Roman" w:cs="Times New Roman"/>
        </w:rPr>
      </w:pPr>
      <w:r>
        <w:rPr>
          <w:rFonts w:ascii="Times New Roman" w:hAnsi="Times New Roman" w:cs="Times New Roman"/>
        </w:rPr>
        <w:t>Group Leader Email A</w:t>
      </w:r>
      <w:r w:rsidR="00C43AC1" w:rsidRPr="00CD0518">
        <w:rPr>
          <w:rFonts w:ascii="Times New Roman" w:hAnsi="Times New Roman" w:cs="Times New Roman"/>
        </w:rPr>
        <w:t>ddress:</w:t>
      </w:r>
      <w:r w:rsidR="00085928" w:rsidRPr="00CD0518">
        <w:rPr>
          <w:rFonts w:ascii="Times New Roman" w:hAnsi="Times New Roman" w:cs="Times New Roman"/>
        </w:rPr>
        <w:tab/>
      </w:r>
      <w:r w:rsidR="00C43AC1" w:rsidRPr="00CD0518">
        <w:rPr>
          <w:rFonts w:ascii="Times New Roman" w:hAnsi="Times New Roman" w:cs="Times New Roman"/>
        </w:rPr>
        <w:t xml:space="preserve"> _______________________________________________</w:t>
      </w:r>
      <w:r w:rsidR="00085928" w:rsidRPr="00CD0518">
        <w:rPr>
          <w:rFonts w:ascii="Times New Roman" w:hAnsi="Times New Roman" w:cs="Times New Roman"/>
        </w:rPr>
        <w:t>__________</w:t>
      </w:r>
    </w:p>
    <w:p w:rsidR="00C43AC1" w:rsidRPr="00CD0518" w:rsidRDefault="00C43AC1" w:rsidP="00C43AC1">
      <w:pPr>
        <w:rPr>
          <w:rFonts w:ascii="Times New Roman" w:hAnsi="Times New Roman" w:cs="Times New Roman"/>
        </w:rPr>
      </w:pPr>
      <w:r w:rsidRPr="00CD0518">
        <w:rPr>
          <w:rFonts w:ascii="Times New Roman" w:hAnsi="Times New Roman" w:cs="Times New Roman"/>
        </w:rPr>
        <w:t>Advisor Name:</w:t>
      </w:r>
      <w:r w:rsidR="00085928" w:rsidRPr="00CD0518">
        <w:rPr>
          <w:rFonts w:ascii="Times New Roman" w:hAnsi="Times New Roman" w:cs="Times New Roman"/>
        </w:rPr>
        <w:tab/>
      </w:r>
      <w:r w:rsidRPr="00CD0518">
        <w:rPr>
          <w:rFonts w:ascii="Times New Roman" w:hAnsi="Times New Roman" w:cs="Times New Roman"/>
        </w:rPr>
        <w:t xml:space="preserve"> __________________________________________________________</w:t>
      </w:r>
      <w:r w:rsidR="00085928" w:rsidRPr="00CD0518">
        <w:rPr>
          <w:rFonts w:ascii="Times New Roman" w:hAnsi="Times New Roman" w:cs="Times New Roman"/>
        </w:rPr>
        <w:t>____________</w:t>
      </w:r>
    </w:p>
    <w:p w:rsidR="00C43AC1" w:rsidRPr="00CD0518" w:rsidRDefault="00085928" w:rsidP="00C43AC1">
      <w:pPr>
        <w:rPr>
          <w:rFonts w:ascii="Times New Roman" w:hAnsi="Times New Roman" w:cs="Times New Roman"/>
        </w:rPr>
      </w:pPr>
      <w:r w:rsidRPr="00CD0518">
        <w:rPr>
          <w:rFonts w:ascii="Times New Roman" w:hAnsi="Times New Roman" w:cs="Times New Roman"/>
        </w:rPr>
        <w:t>Advisor’s Phone Number:</w:t>
      </w:r>
      <w:r w:rsidR="00C43AC1" w:rsidRPr="00CD0518">
        <w:rPr>
          <w:rFonts w:ascii="Times New Roman" w:hAnsi="Times New Roman" w:cs="Times New Roman"/>
        </w:rPr>
        <w:t xml:space="preserve"> _________________________________________________</w:t>
      </w:r>
      <w:r w:rsidRPr="00CD0518">
        <w:rPr>
          <w:rFonts w:ascii="Times New Roman" w:hAnsi="Times New Roman" w:cs="Times New Roman"/>
        </w:rPr>
        <w:t>_____________</w:t>
      </w:r>
    </w:p>
    <w:p w:rsidR="00C43AC1" w:rsidRPr="00CD0518" w:rsidRDefault="00C43AC1" w:rsidP="00C43AC1">
      <w:pPr>
        <w:rPr>
          <w:rFonts w:ascii="Times New Roman" w:hAnsi="Times New Roman" w:cs="Times New Roman"/>
        </w:rPr>
      </w:pPr>
      <w:r w:rsidRPr="00CD0518">
        <w:rPr>
          <w:rFonts w:ascii="Times New Roman" w:hAnsi="Times New Roman" w:cs="Times New Roman"/>
        </w:rPr>
        <w:t>Period of Fundraising:</w:t>
      </w:r>
    </w:p>
    <w:p w:rsidR="00C43AC1" w:rsidRPr="00CD0518" w:rsidRDefault="00C43AC1" w:rsidP="00C43AC1">
      <w:pPr>
        <w:rPr>
          <w:rFonts w:ascii="Times New Roman" w:hAnsi="Times New Roman" w:cs="Times New Roman"/>
        </w:rPr>
      </w:pPr>
      <w:r w:rsidRPr="00CD0518">
        <w:rPr>
          <w:rFonts w:ascii="Times New Roman" w:hAnsi="Times New Roman" w:cs="Times New Roman"/>
        </w:rPr>
        <w:t>From: ___________________________</w:t>
      </w:r>
      <w:r w:rsidR="00085928" w:rsidRPr="00CD0518">
        <w:rPr>
          <w:rFonts w:ascii="Times New Roman" w:hAnsi="Times New Roman" w:cs="Times New Roman"/>
        </w:rPr>
        <w:t>___________</w:t>
      </w:r>
      <w:r w:rsidRPr="00CD0518">
        <w:rPr>
          <w:rFonts w:ascii="Times New Roman" w:hAnsi="Times New Roman" w:cs="Times New Roman"/>
        </w:rPr>
        <w:t xml:space="preserve">   To: _________________________________</w:t>
      </w:r>
      <w:r w:rsidR="00085928" w:rsidRPr="00CD0518">
        <w:rPr>
          <w:rFonts w:ascii="Times New Roman" w:hAnsi="Times New Roman" w:cs="Times New Roman"/>
        </w:rPr>
        <w:t>___</w:t>
      </w:r>
    </w:p>
    <w:p w:rsidR="00C43AC1" w:rsidRPr="00CD0518" w:rsidRDefault="00C43AC1" w:rsidP="00C43AC1">
      <w:pPr>
        <w:rPr>
          <w:rFonts w:ascii="Times New Roman" w:hAnsi="Times New Roman" w:cs="Times New Roman"/>
        </w:rPr>
      </w:pPr>
      <w:r w:rsidRPr="00CD0518">
        <w:rPr>
          <w:rFonts w:ascii="Times New Roman" w:hAnsi="Times New Roman" w:cs="Times New Roman"/>
        </w:rPr>
        <w:t>Product</w:t>
      </w:r>
      <w:r w:rsidR="00085928" w:rsidRPr="00CD0518">
        <w:rPr>
          <w:rFonts w:ascii="Times New Roman" w:hAnsi="Times New Roman" w:cs="Times New Roman"/>
        </w:rPr>
        <w:t>s</w:t>
      </w:r>
      <w:r w:rsidRPr="00CD0518">
        <w:rPr>
          <w:rFonts w:ascii="Times New Roman" w:hAnsi="Times New Roman" w:cs="Times New Roman"/>
        </w:rPr>
        <w:t xml:space="preserve"> to be sold: _______________________________________________________</w:t>
      </w:r>
      <w:r w:rsidR="00085928" w:rsidRPr="00CD0518">
        <w:rPr>
          <w:rFonts w:ascii="Times New Roman" w:hAnsi="Times New Roman" w:cs="Times New Roman"/>
        </w:rPr>
        <w:t>____________</w:t>
      </w:r>
    </w:p>
    <w:p w:rsidR="00C43AC1" w:rsidRPr="00CD0518" w:rsidRDefault="00C43AC1" w:rsidP="00C43AC1">
      <w:pPr>
        <w:rPr>
          <w:rFonts w:ascii="Times New Roman" w:hAnsi="Times New Roman" w:cs="Times New Roman"/>
        </w:rPr>
      </w:pPr>
      <w:r w:rsidRPr="00CD0518">
        <w:rPr>
          <w:rFonts w:ascii="Times New Roman" w:hAnsi="Times New Roman" w:cs="Times New Roman"/>
        </w:rPr>
        <w:t>_______________________________________________________________________</w:t>
      </w:r>
      <w:r w:rsidR="00085928" w:rsidRPr="00CD0518">
        <w:rPr>
          <w:rFonts w:ascii="Times New Roman" w:hAnsi="Times New Roman" w:cs="Times New Roman"/>
        </w:rPr>
        <w:t>_____________</w:t>
      </w:r>
    </w:p>
    <w:p w:rsidR="00C43AC1" w:rsidRPr="00CD0518" w:rsidRDefault="00C43AC1" w:rsidP="00C43AC1">
      <w:pPr>
        <w:rPr>
          <w:rFonts w:ascii="Times New Roman" w:hAnsi="Times New Roman" w:cs="Times New Roman"/>
        </w:rPr>
      </w:pPr>
      <w:r w:rsidRPr="00CD0518">
        <w:rPr>
          <w:rFonts w:ascii="Times New Roman" w:hAnsi="Times New Roman" w:cs="Times New Roman"/>
        </w:rPr>
        <w:t>Vendor</w:t>
      </w:r>
      <w:r w:rsidR="00085928" w:rsidRPr="00CD0518">
        <w:rPr>
          <w:rFonts w:ascii="Times New Roman" w:hAnsi="Times New Roman" w:cs="Times New Roman"/>
        </w:rPr>
        <w:t>(s)</w:t>
      </w:r>
      <w:r w:rsidRPr="00CD0518">
        <w:rPr>
          <w:rFonts w:ascii="Times New Roman" w:hAnsi="Times New Roman" w:cs="Times New Roman"/>
        </w:rPr>
        <w:t>: ________________________________________________________________</w:t>
      </w:r>
      <w:r w:rsidR="00085928" w:rsidRPr="00CD0518">
        <w:rPr>
          <w:rFonts w:ascii="Times New Roman" w:hAnsi="Times New Roman" w:cs="Times New Roman"/>
        </w:rPr>
        <w:t>___________</w:t>
      </w:r>
    </w:p>
    <w:p w:rsidR="00C43AC1" w:rsidRPr="00CD0518" w:rsidRDefault="00085928" w:rsidP="00C43AC1">
      <w:pPr>
        <w:spacing w:after="0" w:line="240" w:lineRule="auto"/>
        <w:rPr>
          <w:rFonts w:ascii="Times New Roman" w:hAnsi="Times New Roman" w:cs="Times New Roman"/>
        </w:rPr>
      </w:pPr>
      <w:r w:rsidRPr="00CD0518">
        <w:rPr>
          <w:rFonts w:ascii="Times New Roman" w:hAnsi="Times New Roman" w:cs="Times New Roman"/>
        </w:rPr>
        <w:t>Date</w:t>
      </w:r>
      <w:r w:rsidR="00C43AC1" w:rsidRPr="00CD0518">
        <w:rPr>
          <w:rFonts w:ascii="Times New Roman" w:hAnsi="Times New Roman" w:cs="Times New Roman"/>
        </w:rPr>
        <w:t xml:space="preserve"> that students and volunteers completed Safety Video: _______________________</w:t>
      </w:r>
      <w:r w:rsidRPr="00CD0518">
        <w:rPr>
          <w:rFonts w:ascii="Times New Roman" w:hAnsi="Times New Roman" w:cs="Times New Roman"/>
        </w:rPr>
        <w:t>____________</w:t>
      </w:r>
    </w:p>
    <w:p w:rsidR="00C43AC1" w:rsidRPr="00CD0518" w:rsidRDefault="00085928" w:rsidP="00C43AC1">
      <w:pPr>
        <w:spacing w:after="0" w:line="240" w:lineRule="auto"/>
        <w:rPr>
          <w:rFonts w:ascii="Times New Roman" w:hAnsi="Times New Roman" w:cs="Times New Roman"/>
        </w:rPr>
      </w:pPr>
      <w:r w:rsidRPr="00CD0518">
        <w:rPr>
          <w:rFonts w:ascii="Times New Roman" w:hAnsi="Times New Roman" w:cs="Times New Roman"/>
        </w:rPr>
        <w:t>(Schedule with Alex or Terumi and submit the Food Safety Training V</w:t>
      </w:r>
      <w:r w:rsidR="00C43AC1" w:rsidRPr="00CD0518">
        <w:rPr>
          <w:rFonts w:ascii="Times New Roman" w:hAnsi="Times New Roman" w:cs="Times New Roman"/>
        </w:rPr>
        <w:t>ideo</w:t>
      </w:r>
      <w:r w:rsidRPr="00CD0518">
        <w:rPr>
          <w:rFonts w:ascii="Times New Roman" w:hAnsi="Times New Roman" w:cs="Times New Roman"/>
        </w:rPr>
        <w:t xml:space="preserve"> Attendance</w:t>
      </w:r>
      <w:r w:rsidR="00C43AC1" w:rsidRPr="00CD0518">
        <w:rPr>
          <w:rFonts w:ascii="Times New Roman" w:hAnsi="Times New Roman" w:cs="Times New Roman"/>
        </w:rPr>
        <w:t xml:space="preserve"> </w:t>
      </w:r>
      <w:r w:rsidRPr="00CD0518">
        <w:rPr>
          <w:rFonts w:ascii="Times New Roman" w:hAnsi="Times New Roman" w:cs="Times New Roman"/>
        </w:rPr>
        <w:t>S</w:t>
      </w:r>
      <w:r w:rsidR="00C43AC1" w:rsidRPr="00CD0518">
        <w:rPr>
          <w:rFonts w:ascii="Times New Roman" w:hAnsi="Times New Roman" w:cs="Times New Roman"/>
        </w:rPr>
        <w:t>heet)</w:t>
      </w:r>
    </w:p>
    <w:p w:rsidR="00C43AC1" w:rsidRPr="00CD0518" w:rsidRDefault="00C43AC1" w:rsidP="00C43AC1">
      <w:pPr>
        <w:spacing w:after="0" w:line="240" w:lineRule="auto"/>
        <w:rPr>
          <w:rFonts w:ascii="Times New Roman" w:hAnsi="Times New Roman" w:cs="Times New Roman"/>
        </w:rPr>
      </w:pPr>
    </w:p>
    <w:p w:rsidR="00C43AC1" w:rsidRPr="00CD0518" w:rsidRDefault="00C43AC1" w:rsidP="00C43AC1">
      <w:pPr>
        <w:spacing w:after="0" w:line="240" w:lineRule="auto"/>
        <w:rPr>
          <w:rFonts w:ascii="Times New Roman" w:hAnsi="Times New Roman" w:cs="Times New Roman"/>
        </w:rPr>
      </w:pPr>
      <w:r w:rsidRPr="00CD0518">
        <w:rPr>
          <w:rFonts w:ascii="Times New Roman" w:hAnsi="Times New Roman" w:cs="Times New Roman"/>
        </w:rPr>
        <w:t>Please attach and complete the following:</w:t>
      </w:r>
    </w:p>
    <w:p w:rsidR="00C43AC1" w:rsidRPr="00CD0518" w:rsidRDefault="00C43AC1" w:rsidP="00C43AC1">
      <w:pPr>
        <w:spacing w:after="0" w:line="240" w:lineRule="auto"/>
        <w:rPr>
          <w:rFonts w:ascii="Times New Roman" w:hAnsi="Times New Roman" w:cs="Times New Roman"/>
        </w:rPr>
      </w:pPr>
    </w:p>
    <w:p w:rsidR="00C43AC1" w:rsidRPr="00CD0518" w:rsidRDefault="00926914" w:rsidP="00C43AC1">
      <w:pPr>
        <w:pStyle w:val="ListParagraph"/>
        <w:numPr>
          <w:ilvl w:val="0"/>
          <w:numId w:val="3"/>
        </w:numPr>
        <w:spacing w:after="0" w:line="240" w:lineRule="auto"/>
        <w:rPr>
          <w:rFonts w:ascii="Times New Roman" w:hAnsi="Times New Roman" w:cs="Times New Roman"/>
        </w:rPr>
      </w:pPr>
      <w:r w:rsidRPr="00CD0518">
        <w:rPr>
          <w:rFonts w:ascii="Times New Roman" w:hAnsi="Times New Roman" w:cs="Times New Roman"/>
        </w:rPr>
        <w:t>Operation Floor Map / Site P</w:t>
      </w:r>
      <w:r w:rsidR="00C43AC1" w:rsidRPr="00CD0518">
        <w:rPr>
          <w:rFonts w:ascii="Times New Roman" w:hAnsi="Times New Roman" w:cs="Times New Roman"/>
        </w:rPr>
        <w:t>lan</w:t>
      </w:r>
      <w:r w:rsidRPr="00CD0518">
        <w:rPr>
          <w:rFonts w:ascii="Times New Roman" w:hAnsi="Times New Roman" w:cs="Times New Roman"/>
        </w:rPr>
        <w:t xml:space="preserve"> / B</w:t>
      </w:r>
      <w:r w:rsidR="00C43AC1" w:rsidRPr="00CD0518">
        <w:rPr>
          <w:rFonts w:ascii="Times New Roman" w:hAnsi="Times New Roman" w:cs="Times New Roman"/>
        </w:rPr>
        <w:t xml:space="preserve">ooth </w:t>
      </w:r>
      <w:r w:rsidRPr="00CD0518">
        <w:rPr>
          <w:rFonts w:ascii="Times New Roman" w:hAnsi="Times New Roman" w:cs="Times New Roman"/>
        </w:rPr>
        <w:t>L</w:t>
      </w:r>
      <w:r w:rsidR="00C43AC1" w:rsidRPr="00CD0518">
        <w:rPr>
          <w:rFonts w:ascii="Times New Roman" w:hAnsi="Times New Roman" w:cs="Times New Roman"/>
        </w:rPr>
        <w:t>ayout: On a separate paper draw a site plan and indicate the booth where food will be distributed and storage including warmers, burners, cookers, hand washing facilities, etc.</w:t>
      </w:r>
    </w:p>
    <w:p w:rsidR="00C43AC1" w:rsidRPr="00CD0518" w:rsidRDefault="00DA386B" w:rsidP="00C43AC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w:t>
      </w:r>
      <w:r w:rsidR="00C43AC1" w:rsidRPr="00CD0518">
        <w:rPr>
          <w:rFonts w:ascii="Times New Roman" w:hAnsi="Times New Roman" w:cs="Times New Roman"/>
        </w:rPr>
        <w:t xml:space="preserve"> require</w:t>
      </w:r>
      <w:r>
        <w:rPr>
          <w:rFonts w:ascii="Times New Roman" w:hAnsi="Times New Roman" w:cs="Times New Roman"/>
        </w:rPr>
        <w:t>d</w:t>
      </w:r>
      <w:r w:rsidR="00C43AC1" w:rsidRPr="00CD0518">
        <w:rPr>
          <w:rFonts w:ascii="Times New Roman" w:hAnsi="Times New Roman" w:cs="Times New Roman"/>
        </w:rPr>
        <w:t xml:space="preserve"> copy or picture of the Green Pass from the location from which you will make your purchase.</w:t>
      </w:r>
    </w:p>
    <w:p w:rsidR="00C43AC1" w:rsidRPr="00CD0518" w:rsidRDefault="00DA386B" w:rsidP="00C43AC1">
      <w:pPr>
        <w:pStyle w:val="ListParagraph"/>
        <w:numPr>
          <w:ilvl w:val="0"/>
          <w:numId w:val="3"/>
        </w:numPr>
        <w:rPr>
          <w:rFonts w:ascii="Times New Roman" w:hAnsi="Times New Roman" w:cs="Times New Roman"/>
        </w:rPr>
      </w:pPr>
      <w:r>
        <w:rPr>
          <w:rFonts w:ascii="Times New Roman" w:hAnsi="Times New Roman" w:cs="Times New Roman"/>
        </w:rPr>
        <w:t xml:space="preserve">Completed </w:t>
      </w:r>
      <w:r w:rsidR="00C43AC1" w:rsidRPr="00CD0518">
        <w:rPr>
          <w:rFonts w:ascii="Times New Roman" w:hAnsi="Times New Roman" w:cs="Times New Roman"/>
        </w:rPr>
        <w:t>FSR</w:t>
      </w:r>
      <w:r w:rsidR="00926914" w:rsidRPr="00CD0518">
        <w:rPr>
          <w:rFonts w:ascii="Times New Roman" w:hAnsi="Times New Roman" w:cs="Times New Roman"/>
        </w:rPr>
        <w:t>s</w:t>
      </w:r>
      <w:r w:rsidR="00C43AC1" w:rsidRPr="00CD0518">
        <w:rPr>
          <w:rFonts w:ascii="Times New Roman" w:hAnsi="Times New Roman" w:cs="Times New Roman"/>
        </w:rPr>
        <w:t>.</w:t>
      </w:r>
    </w:p>
    <w:p w:rsidR="00DA386B" w:rsidRPr="00DA386B" w:rsidRDefault="00DA386B" w:rsidP="00DA386B">
      <w:pPr>
        <w:rPr>
          <w:rFonts w:ascii="Times New Roman" w:hAnsi="Times New Roman" w:cs="Times New Roman"/>
        </w:rPr>
      </w:pPr>
      <w:r w:rsidRPr="00DA386B">
        <w:rPr>
          <w:rFonts w:ascii="Times New Roman" w:hAnsi="Times New Roman" w:cs="Times New Roman"/>
        </w:rPr>
        <w:t>**Please remember</w:t>
      </w:r>
      <w:r>
        <w:rPr>
          <w:rFonts w:ascii="Times New Roman" w:hAnsi="Times New Roman" w:cs="Times New Roman"/>
        </w:rPr>
        <w:t xml:space="preserve">: </w:t>
      </w:r>
      <w:r w:rsidRPr="00DA386B">
        <w:rPr>
          <w:rFonts w:ascii="Times New Roman" w:hAnsi="Times New Roman" w:cs="Times New Roman"/>
        </w:rPr>
        <w:t>Receipt of purchase</w:t>
      </w:r>
      <w:r>
        <w:rPr>
          <w:rFonts w:ascii="Times New Roman" w:hAnsi="Times New Roman" w:cs="Times New Roman"/>
        </w:rPr>
        <w:t>(s) must be</w:t>
      </w:r>
      <w:r w:rsidRPr="00DA386B">
        <w:rPr>
          <w:rFonts w:ascii="Times New Roman" w:hAnsi="Times New Roman" w:cs="Times New Roman"/>
        </w:rPr>
        <w:t xml:space="preserve"> submitted to Flik within 24 hours after the event.</w:t>
      </w:r>
    </w:p>
    <w:p w:rsidR="00C43AC1" w:rsidRPr="00CD0518" w:rsidRDefault="00C43AC1" w:rsidP="00C43AC1">
      <w:pPr>
        <w:ind w:left="360"/>
        <w:rPr>
          <w:rFonts w:ascii="Times New Roman" w:hAnsi="Times New Roman" w:cs="Times New Roman"/>
        </w:rPr>
      </w:pPr>
    </w:p>
    <w:p w:rsidR="006545D5" w:rsidRPr="00CD0518" w:rsidRDefault="00DA386B" w:rsidP="00DA386B">
      <w:pPr>
        <w:rPr>
          <w:rFonts w:ascii="Times New Roman" w:hAnsi="Times New Roman" w:cs="Times New Roman"/>
        </w:rPr>
      </w:pPr>
      <w:r>
        <w:rPr>
          <w:rFonts w:ascii="Times New Roman" w:hAnsi="Times New Roman" w:cs="Times New Roman"/>
        </w:rPr>
        <w:t>F</w:t>
      </w:r>
      <w:r w:rsidR="00C43AC1" w:rsidRPr="00CD0518">
        <w:rPr>
          <w:rFonts w:ascii="Times New Roman" w:hAnsi="Times New Roman" w:cs="Times New Roman"/>
        </w:rPr>
        <w:t xml:space="preserve">or </w:t>
      </w:r>
      <w:r>
        <w:rPr>
          <w:rFonts w:ascii="Times New Roman" w:hAnsi="Times New Roman" w:cs="Times New Roman"/>
        </w:rPr>
        <w:t xml:space="preserve">food </w:t>
      </w:r>
      <w:r w:rsidR="00C43AC1" w:rsidRPr="00CD0518">
        <w:rPr>
          <w:rFonts w:ascii="Times New Roman" w:hAnsi="Times New Roman" w:cs="Times New Roman"/>
        </w:rPr>
        <w:t xml:space="preserve">safety reasons </w:t>
      </w:r>
      <w:r>
        <w:rPr>
          <w:rFonts w:ascii="Times New Roman" w:hAnsi="Times New Roman" w:cs="Times New Roman"/>
        </w:rPr>
        <w:t>ALL PERISHABLE FOODS</w:t>
      </w:r>
      <w:r w:rsidR="00C43AC1" w:rsidRPr="00CD0518">
        <w:rPr>
          <w:rFonts w:ascii="Times New Roman" w:hAnsi="Times New Roman" w:cs="Times New Roman"/>
        </w:rPr>
        <w:t xml:space="preserve"> need to avoid the </w:t>
      </w:r>
      <w:r>
        <w:rPr>
          <w:rFonts w:ascii="Times New Roman" w:hAnsi="Times New Roman" w:cs="Times New Roman"/>
          <w:b/>
          <w:i/>
        </w:rPr>
        <w:t>Danger Zone (40°</w:t>
      </w:r>
      <w:r w:rsidR="00C43AC1" w:rsidRPr="00CD0518">
        <w:rPr>
          <w:rFonts w:ascii="Times New Roman" w:hAnsi="Times New Roman" w:cs="Times New Roman"/>
          <w:b/>
          <w:i/>
        </w:rPr>
        <w:t>F – 140° F)</w:t>
      </w:r>
      <w:r w:rsidR="00C43AC1" w:rsidRPr="00CD0518">
        <w:rPr>
          <w:rFonts w:ascii="Times New Roman" w:hAnsi="Times New Roman" w:cs="Times New Roman"/>
        </w:rPr>
        <w:t>. If you need a thermometer to monitor your food items you may request one through an FSR.</w:t>
      </w:r>
    </w:p>
    <w:p w:rsidR="00DA386B" w:rsidRDefault="00DA386B">
      <w:pPr>
        <w:rPr>
          <w:b/>
          <w:sz w:val="52"/>
          <w:szCs w:val="52"/>
        </w:rPr>
      </w:pPr>
      <w:r>
        <w:rPr>
          <w:b/>
          <w:sz w:val="52"/>
          <w:szCs w:val="52"/>
        </w:rPr>
        <w:br w:type="page"/>
      </w:r>
    </w:p>
    <w:p w:rsidR="006545D5" w:rsidRDefault="006545D5" w:rsidP="006545D5">
      <w:pPr>
        <w:jc w:val="center"/>
        <w:rPr>
          <w:b/>
          <w:sz w:val="52"/>
          <w:szCs w:val="52"/>
        </w:rPr>
      </w:pPr>
      <w:r>
        <w:rPr>
          <w:b/>
          <w:sz w:val="52"/>
          <w:szCs w:val="52"/>
        </w:rPr>
        <w:lastRenderedPageBreak/>
        <w:t>S</w:t>
      </w:r>
      <w:r w:rsidRPr="006545D5">
        <w:rPr>
          <w:b/>
          <w:sz w:val="52"/>
          <w:szCs w:val="52"/>
        </w:rPr>
        <w:t>afety Training Video</w:t>
      </w:r>
      <w:r w:rsidR="00085928">
        <w:rPr>
          <w:b/>
          <w:sz w:val="52"/>
          <w:szCs w:val="52"/>
        </w:rPr>
        <w:t xml:space="preserve"> Attendance Sheet</w:t>
      </w:r>
    </w:p>
    <w:p w:rsidR="006545D5" w:rsidRPr="006545D5" w:rsidRDefault="006545D5" w:rsidP="006545D5">
      <w:pPr>
        <w:jc w:val="center"/>
        <w:rPr>
          <w:b/>
        </w:rPr>
      </w:pPr>
    </w:p>
    <w:tbl>
      <w:tblPr>
        <w:tblStyle w:val="TableGrid"/>
        <w:tblW w:w="0" w:type="auto"/>
        <w:tblLook w:val="04A0" w:firstRow="1" w:lastRow="0" w:firstColumn="1" w:lastColumn="0" w:noHBand="0" w:noVBand="1"/>
      </w:tblPr>
      <w:tblGrid>
        <w:gridCol w:w="5040"/>
        <w:gridCol w:w="1324"/>
        <w:gridCol w:w="3212"/>
      </w:tblGrid>
      <w:tr w:rsidR="006545D5" w:rsidRPr="006545D5" w:rsidTr="00085928">
        <w:trPr>
          <w:trHeight w:val="440"/>
        </w:trPr>
        <w:tc>
          <w:tcPr>
            <w:tcW w:w="5193" w:type="dxa"/>
          </w:tcPr>
          <w:p w:rsidR="006545D5" w:rsidRPr="006545D5" w:rsidRDefault="006545D5" w:rsidP="006545D5">
            <w:pPr>
              <w:jc w:val="center"/>
              <w:rPr>
                <w:b/>
                <w:sz w:val="40"/>
                <w:szCs w:val="40"/>
              </w:rPr>
            </w:pPr>
            <w:r w:rsidRPr="006545D5">
              <w:rPr>
                <w:b/>
                <w:sz w:val="40"/>
                <w:szCs w:val="40"/>
              </w:rPr>
              <w:t>Full Name</w:t>
            </w:r>
            <w:r w:rsidR="00085928">
              <w:rPr>
                <w:b/>
                <w:sz w:val="40"/>
                <w:szCs w:val="40"/>
              </w:rPr>
              <w:t xml:space="preserve"> (Please Print)</w:t>
            </w:r>
          </w:p>
        </w:tc>
        <w:tc>
          <w:tcPr>
            <w:tcW w:w="1328" w:type="dxa"/>
          </w:tcPr>
          <w:p w:rsidR="006545D5" w:rsidRPr="006545D5" w:rsidRDefault="00085928" w:rsidP="006545D5">
            <w:pPr>
              <w:jc w:val="center"/>
              <w:rPr>
                <w:b/>
                <w:sz w:val="40"/>
                <w:szCs w:val="40"/>
              </w:rPr>
            </w:pPr>
            <w:r>
              <w:rPr>
                <w:b/>
                <w:sz w:val="40"/>
                <w:szCs w:val="40"/>
              </w:rPr>
              <w:t>Grade</w:t>
            </w:r>
          </w:p>
        </w:tc>
        <w:tc>
          <w:tcPr>
            <w:tcW w:w="3261" w:type="dxa"/>
          </w:tcPr>
          <w:p w:rsidR="006545D5" w:rsidRPr="006545D5" w:rsidRDefault="006545D5" w:rsidP="006545D5">
            <w:pPr>
              <w:jc w:val="center"/>
              <w:rPr>
                <w:b/>
                <w:sz w:val="40"/>
                <w:szCs w:val="40"/>
              </w:rPr>
            </w:pPr>
            <w:r w:rsidRPr="006545D5">
              <w:rPr>
                <w:b/>
                <w:sz w:val="40"/>
                <w:szCs w:val="40"/>
              </w:rPr>
              <w:t>Date</w:t>
            </w:r>
            <w:r w:rsidR="00085928">
              <w:rPr>
                <w:b/>
                <w:sz w:val="40"/>
                <w:szCs w:val="40"/>
              </w:rPr>
              <w:t xml:space="preserve"> Completed</w:t>
            </w:r>
          </w:p>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tc>
        <w:tc>
          <w:tcPr>
            <w:tcW w:w="1328" w:type="dxa"/>
          </w:tcPr>
          <w:p w:rsidR="006545D5" w:rsidRDefault="006545D5"/>
        </w:tc>
        <w:tc>
          <w:tcPr>
            <w:tcW w:w="3261" w:type="dxa"/>
          </w:tcPr>
          <w:p w:rsidR="006545D5" w:rsidRDefault="006545D5"/>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tc>
        <w:tc>
          <w:tcPr>
            <w:tcW w:w="1328" w:type="dxa"/>
          </w:tcPr>
          <w:p w:rsidR="006545D5" w:rsidRDefault="006545D5"/>
        </w:tc>
        <w:tc>
          <w:tcPr>
            <w:tcW w:w="3261" w:type="dxa"/>
          </w:tcPr>
          <w:p w:rsidR="006545D5" w:rsidRDefault="006545D5"/>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r w:rsidR="006545D5" w:rsidTr="00085928">
        <w:trPr>
          <w:trHeight w:val="440"/>
        </w:trPr>
        <w:tc>
          <w:tcPr>
            <w:tcW w:w="5193" w:type="dxa"/>
          </w:tcPr>
          <w:p w:rsidR="006545D5" w:rsidRDefault="006545D5" w:rsidP="00234B8A"/>
        </w:tc>
        <w:tc>
          <w:tcPr>
            <w:tcW w:w="1328" w:type="dxa"/>
          </w:tcPr>
          <w:p w:rsidR="006545D5" w:rsidRDefault="006545D5" w:rsidP="00234B8A"/>
        </w:tc>
        <w:tc>
          <w:tcPr>
            <w:tcW w:w="3261" w:type="dxa"/>
          </w:tcPr>
          <w:p w:rsidR="006545D5" w:rsidRDefault="006545D5" w:rsidP="00234B8A"/>
        </w:tc>
      </w:tr>
    </w:tbl>
    <w:p w:rsidR="006545D5" w:rsidRDefault="006545D5"/>
    <w:sectPr w:rsidR="006545D5" w:rsidSect="00CD0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01" w:rsidRDefault="00357B01" w:rsidP="006021A2">
      <w:pPr>
        <w:spacing w:after="0" w:line="240" w:lineRule="auto"/>
      </w:pPr>
      <w:r>
        <w:separator/>
      </w:r>
    </w:p>
  </w:endnote>
  <w:endnote w:type="continuationSeparator" w:id="0">
    <w:p w:rsidR="00357B01" w:rsidRDefault="00357B01" w:rsidP="0060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01" w:rsidRDefault="00357B01" w:rsidP="006021A2">
      <w:pPr>
        <w:spacing w:after="0" w:line="240" w:lineRule="auto"/>
      </w:pPr>
      <w:r>
        <w:separator/>
      </w:r>
    </w:p>
  </w:footnote>
  <w:footnote w:type="continuationSeparator" w:id="0">
    <w:p w:rsidR="00357B01" w:rsidRDefault="00357B01" w:rsidP="0060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5D7E"/>
    <w:multiLevelType w:val="hybridMultilevel"/>
    <w:tmpl w:val="EB6E5EAA"/>
    <w:lvl w:ilvl="0" w:tplc="59522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707"/>
    <w:multiLevelType w:val="hybridMultilevel"/>
    <w:tmpl w:val="286AF4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C149B"/>
    <w:multiLevelType w:val="hybridMultilevel"/>
    <w:tmpl w:val="75745F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B25F2"/>
    <w:multiLevelType w:val="hybridMultilevel"/>
    <w:tmpl w:val="24D6A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A2"/>
    <w:rsid w:val="00067971"/>
    <w:rsid w:val="00085928"/>
    <w:rsid w:val="000B5AFB"/>
    <w:rsid w:val="001077ED"/>
    <w:rsid w:val="0013560C"/>
    <w:rsid w:val="001F7A7F"/>
    <w:rsid w:val="002E1283"/>
    <w:rsid w:val="00326662"/>
    <w:rsid w:val="00357B01"/>
    <w:rsid w:val="004830D0"/>
    <w:rsid w:val="004C42EA"/>
    <w:rsid w:val="005708AA"/>
    <w:rsid w:val="00582904"/>
    <w:rsid w:val="005866C8"/>
    <w:rsid w:val="006021A2"/>
    <w:rsid w:val="006545D5"/>
    <w:rsid w:val="00690314"/>
    <w:rsid w:val="00770C7F"/>
    <w:rsid w:val="00775B0B"/>
    <w:rsid w:val="00851775"/>
    <w:rsid w:val="00926914"/>
    <w:rsid w:val="00991239"/>
    <w:rsid w:val="009B4F06"/>
    <w:rsid w:val="00A0646E"/>
    <w:rsid w:val="00AB6F8B"/>
    <w:rsid w:val="00C22105"/>
    <w:rsid w:val="00C33015"/>
    <w:rsid w:val="00C43AC1"/>
    <w:rsid w:val="00CC09AB"/>
    <w:rsid w:val="00CD0518"/>
    <w:rsid w:val="00CD05A0"/>
    <w:rsid w:val="00D90CF2"/>
    <w:rsid w:val="00D96E45"/>
    <w:rsid w:val="00DA386B"/>
    <w:rsid w:val="00DD7775"/>
    <w:rsid w:val="00E608C0"/>
    <w:rsid w:val="00EF17BD"/>
    <w:rsid w:val="00F85847"/>
    <w:rsid w:val="00FB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A2"/>
  </w:style>
  <w:style w:type="paragraph" w:styleId="Footer">
    <w:name w:val="footer"/>
    <w:basedOn w:val="Normal"/>
    <w:link w:val="FooterChar"/>
    <w:uiPriority w:val="99"/>
    <w:unhideWhenUsed/>
    <w:rsid w:val="0060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A2"/>
  </w:style>
  <w:style w:type="paragraph" w:styleId="ListParagraph">
    <w:name w:val="List Paragraph"/>
    <w:basedOn w:val="Normal"/>
    <w:uiPriority w:val="34"/>
    <w:qFormat/>
    <w:rsid w:val="00775B0B"/>
    <w:pPr>
      <w:ind w:left="720"/>
      <w:contextualSpacing/>
    </w:pPr>
  </w:style>
  <w:style w:type="character" w:styleId="Hyperlink">
    <w:name w:val="Hyperlink"/>
    <w:basedOn w:val="DefaultParagraphFont"/>
    <w:uiPriority w:val="99"/>
    <w:unhideWhenUsed/>
    <w:rsid w:val="00851775"/>
    <w:rPr>
      <w:color w:val="0563C1" w:themeColor="hyperlink"/>
      <w:u w:val="single"/>
    </w:rPr>
  </w:style>
  <w:style w:type="paragraph" w:styleId="BalloonText">
    <w:name w:val="Balloon Text"/>
    <w:basedOn w:val="Normal"/>
    <w:link w:val="BalloonTextChar"/>
    <w:uiPriority w:val="99"/>
    <w:semiHidden/>
    <w:unhideWhenUsed/>
    <w:rsid w:val="00C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05"/>
    <w:rPr>
      <w:rFonts w:ascii="Segoe UI" w:hAnsi="Segoe UI" w:cs="Segoe UI"/>
      <w:sz w:val="18"/>
      <w:szCs w:val="18"/>
    </w:rPr>
  </w:style>
  <w:style w:type="table" w:styleId="TableGrid">
    <w:name w:val="Table Grid"/>
    <w:basedOn w:val="TableNormal"/>
    <w:uiPriority w:val="39"/>
    <w:rsid w:val="0065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A2"/>
  </w:style>
  <w:style w:type="paragraph" w:styleId="Footer">
    <w:name w:val="footer"/>
    <w:basedOn w:val="Normal"/>
    <w:link w:val="FooterChar"/>
    <w:uiPriority w:val="99"/>
    <w:unhideWhenUsed/>
    <w:rsid w:val="0060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A2"/>
  </w:style>
  <w:style w:type="paragraph" w:styleId="ListParagraph">
    <w:name w:val="List Paragraph"/>
    <w:basedOn w:val="Normal"/>
    <w:uiPriority w:val="34"/>
    <w:qFormat/>
    <w:rsid w:val="00775B0B"/>
    <w:pPr>
      <w:ind w:left="720"/>
      <w:contextualSpacing/>
    </w:pPr>
  </w:style>
  <w:style w:type="character" w:styleId="Hyperlink">
    <w:name w:val="Hyperlink"/>
    <w:basedOn w:val="DefaultParagraphFont"/>
    <w:uiPriority w:val="99"/>
    <w:unhideWhenUsed/>
    <w:rsid w:val="00851775"/>
    <w:rPr>
      <w:color w:val="0563C1" w:themeColor="hyperlink"/>
      <w:u w:val="single"/>
    </w:rPr>
  </w:style>
  <w:style w:type="paragraph" w:styleId="BalloonText">
    <w:name w:val="Balloon Text"/>
    <w:basedOn w:val="Normal"/>
    <w:link w:val="BalloonTextChar"/>
    <w:uiPriority w:val="99"/>
    <w:semiHidden/>
    <w:unhideWhenUsed/>
    <w:rsid w:val="00C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05"/>
    <w:rPr>
      <w:rFonts w:ascii="Segoe UI" w:hAnsi="Segoe UI" w:cs="Segoe UI"/>
      <w:sz w:val="18"/>
      <w:szCs w:val="18"/>
    </w:rPr>
  </w:style>
  <w:style w:type="table" w:styleId="TableGrid">
    <w:name w:val="Table Grid"/>
    <w:basedOn w:val="TableNormal"/>
    <w:uiPriority w:val="39"/>
    <w:rsid w:val="0065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o.Lezama@compass-us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umi.Neufeld@compas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Lezama, Alejandro</dc:creator>
  <cp:lastModifiedBy>Windows User</cp:lastModifiedBy>
  <cp:revision>2</cp:revision>
  <cp:lastPrinted>2015-06-24T21:36:00Z</cp:lastPrinted>
  <dcterms:created xsi:type="dcterms:W3CDTF">2015-07-22T17:22:00Z</dcterms:created>
  <dcterms:modified xsi:type="dcterms:W3CDTF">2015-07-22T17:22:00Z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