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23BAE" w14:textId="13AD1AAF" w:rsidR="00137879" w:rsidRDefault="00137879" w:rsidP="00137879">
      <w:pPr>
        <w:pStyle w:val="NormalWeb"/>
        <w:jc w:val="center"/>
      </w:pPr>
      <w:r>
        <w:rPr>
          <w:rStyle w:val="Strong"/>
        </w:rPr>
        <w:t>HONORS English 9</w:t>
      </w:r>
      <w:r w:rsidR="008E3B6A">
        <w:rPr>
          <w:rStyle w:val="Strong"/>
        </w:rPr>
        <w:t xml:space="preserve"> / HONORS English 9 HPWL</w:t>
      </w:r>
      <w:r>
        <w:rPr>
          <w:b/>
          <w:bCs/>
        </w:rPr>
        <w:br/>
      </w:r>
      <w:r>
        <w:rPr>
          <w:rStyle w:val="Strong"/>
        </w:rPr>
        <w:t>Summer Reading List</w:t>
      </w:r>
      <w:bookmarkStart w:id="0" w:name="_GoBack"/>
      <w:bookmarkEnd w:id="0"/>
    </w:p>
    <w:p w14:paraId="5DE87885" w14:textId="0A20D548" w:rsidR="00137879" w:rsidRDefault="00137879" w:rsidP="00137879">
      <w:pPr>
        <w:pStyle w:val="NormalWeb"/>
      </w:pPr>
      <w:r>
        <w:br/>
        <w:t xml:space="preserve">Welcome to our English Department’s </w:t>
      </w:r>
      <w:r w:rsidR="008E3B6A">
        <w:t>Summer Reading Lists for Honors English 9 and Honors English 9 HPWL</w:t>
      </w:r>
      <w:r>
        <w:t xml:space="preserve">! </w:t>
      </w:r>
      <w:r w:rsidR="00C05112">
        <w:t>In an effort to prepare you for future literary discussions</w:t>
      </w:r>
      <w:r>
        <w:t xml:space="preserve">, the English department </w:t>
      </w:r>
      <w:r w:rsidR="00C05112" w:rsidRPr="00C05112">
        <w:rPr>
          <w:rStyle w:val="Strong"/>
          <w:b w:val="0"/>
        </w:rPr>
        <w:t>requires all honors students to read ONE of the books from the list below.</w:t>
      </w:r>
      <w:r w:rsidR="00C05112">
        <w:rPr>
          <w:rStyle w:val="Strong"/>
        </w:rPr>
        <w:t xml:space="preserve">  </w:t>
      </w:r>
      <w:r>
        <w:t xml:space="preserve">At the start of the school year, all students will be tested </w:t>
      </w:r>
      <w:r w:rsidR="00622EFF">
        <w:t xml:space="preserve">on these </w:t>
      </w:r>
      <w:r>
        <w:t>selection</w:t>
      </w:r>
      <w:r w:rsidR="00622EFF">
        <w:t>s</w:t>
      </w:r>
      <w:r>
        <w:t>. Books listed may be borrowed from the state library system</w:t>
      </w:r>
      <w:r w:rsidR="00871F28">
        <w:t xml:space="preserve"> or </w:t>
      </w:r>
      <w:r>
        <w:t>purchased on</w:t>
      </w:r>
      <w:r w:rsidR="00C05112">
        <w:t>-line or from local bookstores.</w:t>
      </w:r>
      <w:r>
        <w:br/>
      </w:r>
      <w:r>
        <w:br/>
        <w:t xml:space="preserve">Reading Lists may also be viewed on-line at the English Department website: http://kapalama.ksbe.edu/high/english/index.htm </w:t>
      </w:r>
    </w:p>
    <w:p w14:paraId="73CACA35" w14:textId="7CFB95DD" w:rsidR="00993A66" w:rsidRPr="00112779" w:rsidRDefault="00112779" w:rsidP="00D86E88">
      <w:pPr>
        <w:pStyle w:val="NormalWeb"/>
        <w:rPr>
          <w:rStyle w:val="Hyperlink"/>
          <w:b/>
        </w:rPr>
      </w:pPr>
      <w:r w:rsidRPr="00112779">
        <w:rPr>
          <w:b/>
          <w:i/>
        </w:rPr>
        <w:fldChar w:fldCharType="begin"/>
      </w:r>
      <w:r w:rsidRPr="00112779">
        <w:rPr>
          <w:b/>
          <w:i/>
        </w:rPr>
        <w:instrText xml:space="preserve"> HYPERLINK "https://www.amazon.com/Molokai-Novel-Alan-Brennert/dp/0312304358/ref=sr_1_1?ie=UTF8&amp;qid=1494294411&amp;sr=8-1&amp;keywords=molokai+by+alan+brennert" </w:instrText>
      </w:r>
      <w:r w:rsidRPr="00112779">
        <w:rPr>
          <w:b/>
          <w:i/>
        </w:rPr>
        <w:fldChar w:fldCharType="separate"/>
      </w:r>
      <w:proofErr w:type="spellStart"/>
      <w:r w:rsidRPr="00112779">
        <w:rPr>
          <w:rStyle w:val="Hyperlink"/>
          <w:b/>
          <w:i/>
        </w:rPr>
        <w:t>Moloka’i</w:t>
      </w:r>
      <w:proofErr w:type="spellEnd"/>
      <w:r w:rsidRPr="00112779">
        <w:rPr>
          <w:rStyle w:val="Hyperlink"/>
          <w:b/>
          <w:i/>
        </w:rPr>
        <w:t xml:space="preserve">, </w:t>
      </w:r>
      <w:r w:rsidRPr="00112779">
        <w:rPr>
          <w:rStyle w:val="Hyperlink"/>
          <w:b/>
          <w:color w:val="000000" w:themeColor="text1"/>
          <w:u w:val="none"/>
        </w:rPr>
        <w:t xml:space="preserve">Alan </w:t>
      </w:r>
      <w:proofErr w:type="spellStart"/>
      <w:r w:rsidRPr="00112779">
        <w:rPr>
          <w:rStyle w:val="Hyperlink"/>
          <w:b/>
          <w:color w:val="000000" w:themeColor="text1"/>
          <w:u w:val="none"/>
        </w:rPr>
        <w:t>Brennert</w:t>
      </w:r>
      <w:proofErr w:type="spellEnd"/>
    </w:p>
    <w:p w14:paraId="5AB13C7D" w14:textId="79C385B3" w:rsidR="00112779" w:rsidRPr="00112779" w:rsidRDefault="00112779" w:rsidP="00112779">
      <w:pPr>
        <w:pStyle w:val="NormalWeb"/>
        <w:shd w:val="clear" w:color="auto" w:fill="FFFFFF"/>
        <w:spacing w:before="0" w:beforeAutospacing="0" w:after="210" w:afterAutospacing="0"/>
        <w:rPr>
          <w:rFonts w:eastAsiaTheme="minorEastAsia"/>
          <w:color w:val="333333"/>
        </w:rPr>
      </w:pPr>
      <w:r w:rsidRPr="00112779">
        <w:rPr>
          <w:b/>
          <w:i/>
        </w:rPr>
        <w:fldChar w:fldCharType="end"/>
      </w:r>
      <w:r w:rsidRPr="00112779">
        <w:rPr>
          <w:rFonts w:eastAsiaTheme="minorEastAsia"/>
          <w:color w:val="333333"/>
        </w:rPr>
        <w:t>This richly imagined novel, set in Hawai'i more than a century ago, is an extraordinary epic of a little-known time and place---and a deeply moving testament to the resiliency of the human spirit.</w:t>
      </w:r>
      <w:r>
        <w:rPr>
          <w:rFonts w:eastAsiaTheme="minorEastAsia"/>
          <w:color w:val="333333"/>
        </w:rPr>
        <w:t xml:space="preserve"> </w:t>
      </w:r>
      <w:r w:rsidRPr="00112779">
        <w:rPr>
          <w:color w:val="333333"/>
        </w:rPr>
        <w:t xml:space="preserve">Rachel Kalama, a spirited seven-year-old Hawaiian girl, dreams of visiting far-off lands like her father, a merchant seaman. Then one day a rose-colored mark appears on her skin, and those dreams are stolen from her. Taken from her home and family, Rachel is sent to </w:t>
      </w:r>
      <w:proofErr w:type="spellStart"/>
      <w:r w:rsidRPr="00112779">
        <w:rPr>
          <w:color w:val="333333"/>
        </w:rPr>
        <w:t>Kalaupapa</w:t>
      </w:r>
      <w:proofErr w:type="spellEnd"/>
      <w:r w:rsidRPr="00112779">
        <w:rPr>
          <w:color w:val="333333"/>
        </w:rPr>
        <w:t xml:space="preserve">, the quarantined leprosy settlement on the island of </w:t>
      </w:r>
      <w:proofErr w:type="spellStart"/>
      <w:r w:rsidRPr="00112779">
        <w:rPr>
          <w:color w:val="333333"/>
        </w:rPr>
        <w:t>Moloka'i</w:t>
      </w:r>
      <w:proofErr w:type="spellEnd"/>
      <w:r w:rsidRPr="00112779">
        <w:rPr>
          <w:color w:val="333333"/>
        </w:rPr>
        <w:t>. Here her life is supposed to end---but instead she discovers it is only just beginning.</w:t>
      </w:r>
      <w:r>
        <w:rPr>
          <w:color w:val="333333"/>
        </w:rPr>
        <w:t xml:space="preserve"> </w:t>
      </w:r>
      <w:r w:rsidRPr="00112779">
        <w:rPr>
          <w:color w:val="333333"/>
        </w:rPr>
        <w:t>With a vibrant cast of vividly realized characters, </w:t>
      </w:r>
      <w:proofErr w:type="spellStart"/>
      <w:r w:rsidRPr="00112779">
        <w:rPr>
          <w:i/>
          <w:iCs/>
          <w:color w:val="333333"/>
        </w:rPr>
        <w:t>Moloka'i</w:t>
      </w:r>
      <w:proofErr w:type="spellEnd"/>
      <w:r w:rsidRPr="00112779">
        <w:rPr>
          <w:color w:val="333333"/>
        </w:rPr>
        <w:t> is the true-to-life chronicle of a people who embraced life in the face of death. Such is the warmth, humor, and compassion of this novel that "few readers will remain unchanged by Rachel's story" (mostlyfiction.com).</w:t>
      </w:r>
    </w:p>
    <w:p w14:paraId="623CB0BB" w14:textId="7B12BEBC" w:rsidR="00C05112" w:rsidRDefault="002B7B02" w:rsidP="00D86E88">
      <w:pPr>
        <w:pStyle w:val="NormalWeb"/>
      </w:pPr>
      <w:hyperlink w:anchor="http://www.amazon.com/s/ref=nb_sb_noss_2?url=search-alias%253Daps&amp;field-keywords=I+am+Malala" w:history="1">
        <w:r w:rsidR="00BD089A" w:rsidRPr="00BD089A">
          <w:rPr>
            <w:rStyle w:val="Hyperlink"/>
            <w:b/>
            <w:i/>
          </w:rPr>
          <w:t>I Am Malala: The Girl Who Stood Up for Education and Was Shot by the Taliban</w:t>
        </w:r>
      </w:hyperlink>
      <w:r w:rsidR="00032983">
        <w:rPr>
          <w:b/>
        </w:rPr>
        <w:t>, Malala Yousafzai</w:t>
      </w:r>
      <w:r w:rsidR="00112779">
        <w:rPr>
          <w:b/>
        </w:rPr>
        <w:t xml:space="preserve"> (</w:t>
      </w:r>
      <w:r w:rsidR="00112779" w:rsidRPr="00F62F72">
        <w:rPr>
          <w:b/>
          <w:u w:val="single"/>
        </w:rPr>
        <w:t>NOT</w:t>
      </w:r>
      <w:r w:rsidR="00112779">
        <w:rPr>
          <w:b/>
        </w:rPr>
        <w:t xml:space="preserve"> Young Reader’s Edition</w:t>
      </w:r>
      <w:proofErr w:type="gramStart"/>
      <w:r w:rsidR="00112779">
        <w:rPr>
          <w:b/>
        </w:rPr>
        <w:t>)</w:t>
      </w:r>
      <w:proofErr w:type="gramEnd"/>
      <w:r w:rsidR="00C05112">
        <w:br/>
        <w:t>When the Taliban took control of the Swat Valley in Pakistan, one girl spoke out. Malala Yousafzai refused to be silenced and fought for her right to an education.  On Tuesday, October 9, 2012, when she was fifteen, she almost paid the ultimate price. She was shot in the head at point-blank range while riding the bus home from school, and few expected her to survive.</w:t>
      </w:r>
      <w:r w:rsidR="00C05112">
        <w:br/>
        <w:t xml:space="preserve">Instead, Malala's miraculous recovery has taken her on an extraordinary journey from a remote valley in northern Pakistan to the halls of the United Nations in New York. At sixteen, she became a global symbol of peaceful protest and the youngest nominee ever for the Nobel Peace Prize.  </w:t>
      </w:r>
      <w:r w:rsidR="00C05112">
        <w:rPr>
          <w:i/>
          <w:iCs/>
        </w:rPr>
        <w:t xml:space="preserve">I AM MALALA </w:t>
      </w:r>
      <w:r w:rsidR="00C05112">
        <w:t xml:space="preserve">is the remarkable tale of a family uprooted by global terrorism, of the fight for girls' education, of a father who, himself a school owner, championed and encouraged his daughter to write and attend school, and of brave parents who have a fierce love for their daughter in a society that prizes sons.  </w:t>
      </w:r>
      <w:r w:rsidR="00C05112">
        <w:rPr>
          <w:i/>
          <w:iCs/>
        </w:rPr>
        <w:t xml:space="preserve">I AM MALALA </w:t>
      </w:r>
      <w:r w:rsidR="00C05112">
        <w:t>will make you believe in the power of one person's voice to inspire change in the world</w:t>
      </w:r>
      <w:r w:rsidR="00032983">
        <w:t xml:space="preserve"> (A</w:t>
      </w:r>
      <w:r w:rsidR="00BD089A">
        <w:t>mazon.com)</w:t>
      </w:r>
      <w:r w:rsidR="00C05112">
        <w:t>.</w:t>
      </w:r>
    </w:p>
    <w:p w14:paraId="0E54D70D" w14:textId="7390A9BE" w:rsidR="00112779" w:rsidRPr="00871F28" w:rsidRDefault="00112779" w:rsidP="00D86E88">
      <w:pPr>
        <w:pStyle w:val="NormalWeb"/>
        <w:rPr>
          <w:rStyle w:val="Hyperlink"/>
          <w:u w:val="none"/>
        </w:rPr>
      </w:pPr>
      <w:r>
        <w:rPr>
          <w:b/>
          <w:i/>
        </w:rPr>
        <w:fldChar w:fldCharType="begin"/>
      </w:r>
      <w:r>
        <w:rPr>
          <w:b/>
          <w:i/>
        </w:rPr>
        <w:instrText xml:space="preserve"> HYPERLINK "https://www.amazon.com/Book-Thief-Markus-Zusak/dp/0375842209/ref=sr_1_1?s=books&amp;ie=UTF8&amp;qid=1494294703&amp;sr=1-1&amp;keywords=the+book+thief" </w:instrText>
      </w:r>
      <w:r>
        <w:rPr>
          <w:b/>
          <w:i/>
        </w:rPr>
        <w:fldChar w:fldCharType="separate"/>
      </w:r>
      <w:r w:rsidRPr="00112779">
        <w:rPr>
          <w:rStyle w:val="Hyperlink"/>
          <w:b/>
          <w:i/>
        </w:rPr>
        <w:t>The Book Thief</w:t>
      </w:r>
      <w:r w:rsidR="00871F28">
        <w:rPr>
          <w:rStyle w:val="Hyperlink"/>
          <w:b/>
        </w:rPr>
        <w:t>,</w:t>
      </w:r>
      <w:r w:rsidR="00871F28">
        <w:rPr>
          <w:rStyle w:val="Hyperlink"/>
          <w:u w:val="none"/>
        </w:rPr>
        <w:t xml:space="preserve"> </w:t>
      </w:r>
      <w:r w:rsidR="00871F28" w:rsidRPr="00871F28">
        <w:rPr>
          <w:rStyle w:val="Hyperlink"/>
          <w:b/>
          <w:color w:val="000000" w:themeColor="text1"/>
          <w:u w:val="none"/>
        </w:rPr>
        <w:t>Markus Zusak</w:t>
      </w:r>
    </w:p>
    <w:p w14:paraId="04E0BBCD" w14:textId="32C14289" w:rsidR="00F62F72" w:rsidRDefault="00112779" w:rsidP="00871F28">
      <w:pPr>
        <w:spacing w:line="240" w:lineRule="auto"/>
        <w:rPr>
          <w:rFonts w:ascii="Times New Roman" w:eastAsia="Times New Roman" w:hAnsi="Times New Roman" w:cs="Times New Roman"/>
          <w:color w:val="333333"/>
          <w:sz w:val="24"/>
          <w:szCs w:val="24"/>
          <w:shd w:val="clear" w:color="auto" w:fill="FFFFFF"/>
        </w:rPr>
      </w:pPr>
      <w:r>
        <w:rPr>
          <w:b/>
          <w:i/>
        </w:rPr>
        <w:fldChar w:fldCharType="end"/>
      </w:r>
      <w:r w:rsidR="00F62F72" w:rsidRPr="00F62F72">
        <w:rPr>
          <w:rFonts w:ascii="Times New Roman" w:eastAsia="Times New Roman" w:hAnsi="Times New Roman" w:cs="Times New Roman"/>
          <w:color w:val="333333"/>
          <w:sz w:val="24"/>
          <w:szCs w:val="24"/>
          <w:shd w:val="clear" w:color="auto" w:fill="FFFFFF"/>
        </w:rPr>
        <w:t>It is 1939. Nazi Germany. The country is holding its breath. Death has never been busier, and will become busier still.</w:t>
      </w:r>
      <w:r w:rsidR="00F62F72" w:rsidRPr="00F62F72">
        <w:rPr>
          <w:rFonts w:ascii="Times New Roman" w:eastAsia="Times New Roman" w:hAnsi="Times New Roman" w:cs="Times New Roman"/>
          <w:color w:val="333333"/>
          <w:sz w:val="24"/>
          <w:szCs w:val="24"/>
        </w:rPr>
        <w:t xml:space="preserve"> </w:t>
      </w:r>
      <w:r w:rsidR="00F62F72" w:rsidRPr="00F62F72">
        <w:rPr>
          <w:rFonts w:ascii="Times New Roman" w:eastAsia="Times New Roman" w:hAnsi="Times New Roman" w:cs="Times New Roman"/>
          <w:color w:val="333333"/>
          <w:sz w:val="24"/>
          <w:szCs w:val="24"/>
          <w:shd w:val="clear" w:color="auto" w:fill="FFFFFF"/>
        </w:rPr>
        <w:t>Liesel Meminger is a foster girl living outside of Munich, who scratches out a meager existence for herself by stealing when she encounters something she can’t resist–</w:t>
      </w:r>
      <w:r w:rsidR="00F62F72" w:rsidRPr="00F62F72">
        <w:rPr>
          <w:rFonts w:ascii="Times New Roman" w:eastAsia="Times New Roman" w:hAnsi="Times New Roman" w:cs="Times New Roman"/>
          <w:color w:val="333333"/>
          <w:sz w:val="24"/>
          <w:szCs w:val="24"/>
          <w:shd w:val="clear" w:color="auto" w:fill="FFFFFF"/>
        </w:rPr>
        <w:lastRenderedPageBreak/>
        <w:t>books. With the help of her accordion-playing foster father, she learns to read and shares her stolen books with her neighbors during bombing raids as well as with the Jewish man hidden in her basement. In superbly crafted writing that burns with intensity, award-winning author Markus Zusak, author of </w:t>
      </w:r>
      <w:r w:rsidR="00F62F72" w:rsidRPr="00F62F72">
        <w:rPr>
          <w:rFonts w:ascii="Times New Roman" w:eastAsia="Times New Roman" w:hAnsi="Times New Roman" w:cs="Times New Roman"/>
          <w:i/>
          <w:iCs/>
          <w:color w:val="333333"/>
          <w:sz w:val="24"/>
          <w:szCs w:val="24"/>
          <w:shd w:val="clear" w:color="auto" w:fill="FFFFFF"/>
        </w:rPr>
        <w:t>I Am the Messenger,</w:t>
      </w:r>
      <w:r w:rsidR="00F62F72" w:rsidRPr="00F62F72">
        <w:rPr>
          <w:rFonts w:ascii="Times New Roman" w:eastAsia="Times New Roman" w:hAnsi="Times New Roman" w:cs="Times New Roman"/>
          <w:color w:val="333333"/>
          <w:sz w:val="24"/>
          <w:szCs w:val="24"/>
          <w:shd w:val="clear" w:color="auto" w:fill="FFFFFF"/>
        </w:rPr>
        <w:t> has given us one of the most enduring stories of our time</w:t>
      </w:r>
      <w:r w:rsidR="00F62F72">
        <w:rPr>
          <w:rFonts w:ascii="Times New Roman" w:eastAsia="Times New Roman" w:hAnsi="Times New Roman" w:cs="Times New Roman"/>
          <w:color w:val="333333"/>
          <w:sz w:val="24"/>
          <w:szCs w:val="24"/>
          <w:shd w:val="clear" w:color="auto" w:fill="FFFFFF"/>
        </w:rPr>
        <w:t xml:space="preserve"> (Amazon.com)</w:t>
      </w:r>
      <w:r w:rsidR="00F62F72" w:rsidRPr="00F62F72">
        <w:rPr>
          <w:rFonts w:ascii="Times New Roman" w:eastAsia="Times New Roman" w:hAnsi="Times New Roman" w:cs="Times New Roman"/>
          <w:color w:val="333333"/>
          <w:sz w:val="24"/>
          <w:szCs w:val="24"/>
          <w:shd w:val="clear" w:color="auto" w:fill="FFFFFF"/>
        </w:rPr>
        <w:t>.</w:t>
      </w:r>
    </w:p>
    <w:p w14:paraId="56533BE4" w14:textId="77777777" w:rsidR="00871F28" w:rsidRPr="00871F28" w:rsidRDefault="00871F28" w:rsidP="00871F28">
      <w:pPr>
        <w:shd w:val="clear" w:color="auto" w:fill="FFFFFF"/>
        <w:spacing w:after="210" w:line="240" w:lineRule="auto"/>
        <w:rPr>
          <w:rFonts w:ascii="Times New Roman" w:eastAsia="Times New Roman" w:hAnsi="Times New Roman" w:cs="Times New Roman"/>
          <w:b/>
          <w:i/>
          <w:color w:val="333333"/>
          <w:sz w:val="24"/>
          <w:szCs w:val="24"/>
        </w:rPr>
      </w:pPr>
    </w:p>
    <w:p w14:paraId="522D904A" w14:textId="4FFC65A4" w:rsidR="00871F28" w:rsidRPr="00871F28" w:rsidRDefault="002B7B02" w:rsidP="00871F28">
      <w:pPr>
        <w:shd w:val="clear" w:color="auto" w:fill="FFFFFF"/>
        <w:spacing w:after="210" w:line="240" w:lineRule="auto"/>
        <w:rPr>
          <w:rFonts w:ascii="Times New Roman" w:eastAsia="Times New Roman" w:hAnsi="Times New Roman" w:cs="Times New Roman"/>
          <w:b/>
          <w:color w:val="333333"/>
          <w:sz w:val="24"/>
          <w:szCs w:val="24"/>
        </w:rPr>
      </w:pPr>
      <w:hyperlink r:id="rId4" w:history="1">
        <w:r w:rsidR="00871F28" w:rsidRPr="00871F28">
          <w:rPr>
            <w:rStyle w:val="Hyperlink"/>
            <w:rFonts w:ascii="Times New Roman" w:eastAsia="Times New Roman" w:hAnsi="Times New Roman" w:cs="Times New Roman"/>
            <w:b/>
            <w:i/>
            <w:sz w:val="24"/>
            <w:szCs w:val="24"/>
          </w:rPr>
          <w:t>Born a Crime: Stories from a South African Childhood</w:t>
        </w:r>
      </w:hyperlink>
      <w:r w:rsidR="00871F28" w:rsidRPr="00871F28">
        <w:rPr>
          <w:rFonts w:ascii="Times New Roman" w:eastAsia="Times New Roman" w:hAnsi="Times New Roman" w:cs="Times New Roman"/>
          <w:b/>
          <w:color w:val="333333"/>
          <w:sz w:val="24"/>
          <w:szCs w:val="24"/>
        </w:rPr>
        <w:t>, Trevor Noah</w:t>
      </w:r>
    </w:p>
    <w:p w14:paraId="107425EA" w14:textId="0EE69750" w:rsidR="00871F28" w:rsidRDefault="00871F28" w:rsidP="00871F28">
      <w:pPr>
        <w:shd w:val="clear" w:color="auto" w:fill="FFFFFF"/>
        <w:spacing w:after="210" w:line="240" w:lineRule="auto"/>
        <w:rPr>
          <w:rFonts w:ascii="Times New Roman" w:eastAsia="Times New Roman" w:hAnsi="Times New Roman" w:cs="Times New Roman"/>
          <w:color w:val="333333"/>
          <w:sz w:val="24"/>
          <w:szCs w:val="24"/>
        </w:rPr>
      </w:pPr>
      <w:r w:rsidRPr="00871F28">
        <w:rPr>
          <w:rFonts w:ascii="Times New Roman" w:eastAsia="Times New Roman" w:hAnsi="Times New Roman" w:cs="Times New Roman"/>
          <w:color w:val="333333"/>
          <w:sz w:val="24"/>
          <w:szCs w:val="24"/>
        </w:rPr>
        <w:t>Trevor Noah’s unlikely path from apartheid South Africa to the desk of The Daily Show began with a criminal act: his birth. Trevor was born to a white Swiss father and a black Xhosa mother at a time when such a union was punishable by five years in prison. Living proof of his parents’ indiscretion, Trevor was kept mostly indoors for the earliest years of his life, bound by the extreme and often absurd measures his mother took to hide him from a government that could, at any moment, steal him away. Finally liberated by the end of South Africa’s tyrannical white rule, Trevor and his mother set forth on a grand adventure, living openly and freely and embracing the opportunities won by a centuries-long struggle</w:t>
      </w:r>
      <w:r>
        <w:rPr>
          <w:rFonts w:ascii="Times New Roman" w:eastAsia="Times New Roman" w:hAnsi="Times New Roman" w:cs="Times New Roman"/>
          <w:color w:val="333333"/>
          <w:sz w:val="24"/>
          <w:szCs w:val="24"/>
        </w:rPr>
        <w:t xml:space="preserve"> (Amazon.com)</w:t>
      </w:r>
      <w:r w:rsidRPr="00871F28">
        <w:rPr>
          <w:rFonts w:ascii="Times New Roman" w:eastAsia="Times New Roman" w:hAnsi="Times New Roman" w:cs="Times New Roman"/>
          <w:color w:val="333333"/>
          <w:sz w:val="24"/>
          <w:szCs w:val="24"/>
        </w:rPr>
        <w:t>.</w:t>
      </w:r>
    </w:p>
    <w:p w14:paraId="5CED190B" w14:textId="77777777" w:rsidR="00871F28" w:rsidRPr="00871F28" w:rsidRDefault="00871F28" w:rsidP="00871F28">
      <w:pPr>
        <w:shd w:val="clear" w:color="auto" w:fill="FFFFFF"/>
        <w:spacing w:after="210" w:line="240" w:lineRule="auto"/>
        <w:rPr>
          <w:rFonts w:ascii="Times New Roman" w:eastAsia="Times New Roman" w:hAnsi="Times New Roman" w:cs="Times New Roman"/>
          <w:color w:val="333333"/>
          <w:sz w:val="24"/>
          <w:szCs w:val="24"/>
        </w:rPr>
      </w:pPr>
    </w:p>
    <w:p w14:paraId="52DF29CB" w14:textId="77777777" w:rsidR="00871F28" w:rsidRPr="00871F28" w:rsidRDefault="00871F28" w:rsidP="00871F28">
      <w:pPr>
        <w:spacing w:after="0" w:line="240" w:lineRule="auto"/>
        <w:rPr>
          <w:rFonts w:ascii="Times New Roman" w:eastAsia="Times New Roman" w:hAnsi="Times New Roman" w:cs="Times New Roman"/>
          <w:sz w:val="24"/>
          <w:szCs w:val="24"/>
        </w:rPr>
      </w:pPr>
    </w:p>
    <w:p w14:paraId="5CB8EA5D" w14:textId="3E81C955" w:rsidR="00112779" w:rsidRPr="00F62F72" w:rsidRDefault="00112779" w:rsidP="00D86E88">
      <w:pPr>
        <w:pStyle w:val="NormalWeb"/>
      </w:pPr>
    </w:p>
    <w:p w14:paraId="4D54E0DC" w14:textId="77777777" w:rsidR="00D86E88" w:rsidRPr="00F62F72" w:rsidRDefault="00D86E88" w:rsidP="00D86E88">
      <w:pPr>
        <w:pStyle w:val="NormalWeb"/>
      </w:pPr>
    </w:p>
    <w:p w14:paraId="4C432A1E" w14:textId="77777777" w:rsidR="00622EFF" w:rsidRPr="00F62F72" w:rsidRDefault="00622EFF">
      <w:pPr>
        <w:rPr>
          <w:rFonts w:ascii="Times New Roman" w:hAnsi="Times New Roman" w:cs="Times New Roman"/>
          <w:sz w:val="24"/>
          <w:szCs w:val="24"/>
        </w:rPr>
      </w:pPr>
    </w:p>
    <w:p w14:paraId="47B3A4B4" w14:textId="77777777" w:rsidR="00622EFF" w:rsidRPr="00622EFF" w:rsidRDefault="00622EFF">
      <w:pPr>
        <w:rPr>
          <w:rFonts w:ascii="Times New Roman" w:hAnsi="Times New Roman" w:cs="Times New Roman"/>
          <w:sz w:val="24"/>
          <w:szCs w:val="24"/>
        </w:rPr>
      </w:pPr>
    </w:p>
    <w:sectPr w:rsidR="00622EFF" w:rsidRPr="00622EFF" w:rsidSect="00CF1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9"/>
    <w:rsid w:val="00032983"/>
    <w:rsid w:val="00112779"/>
    <w:rsid w:val="00137879"/>
    <w:rsid w:val="002465D1"/>
    <w:rsid w:val="002B7B02"/>
    <w:rsid w:val="00500361"/>
    <w:rsid w:val="00622EFF"/>
    <w:rsid w:val="007B043B"/>
    <w:rsid w:val="00871F28"/>
    <w:rsid w:val="008B1C66"/>
    <w:rsid w:val="008E3B6A"/>
    <w:rsid w:val="00993A66"/>
    <w:rsid w:val="00BD089A"/>
    <w:rsid w:val="00C05112"/>
    <w:rsid w:val="00C9041F"/>
    <w:rsid w:val="00CF1A45"/>
    <w:rsid w:val="00D86E88"/>
    <w:rsid w:val="00DA0C0F"/>
    <w:rsid w:val="00F26B5D"/>
    <w:rsid w:val="00F62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E97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8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879"/>
    <w:rPr>
      <w:b/>
      <w:bCs/>
    </w:rPr>
  </w:style>
  <w:style w:type="character" w:styleId="Emphasis">
    <w:name w:val="Emphasis"/>
    <w:basedOn w:val="DefaultParagraphFont"/>
    <w:uiPriority w:val="20"/>
    <w:qFormat/>
    <w:rsid w:val="00137879"/>
    <w:rPr>
      <w:i/>
      <w:iCs/>
    </w:rPr>
  </w:style>
  <w:style w:type="character" w:styleId="Hyperlink">
    <w:name w:val="Hyperlink"/>
    <w:basedOn w:val="DefaultParagraphFont"/>
    <w:uiPriority w:val="99"/>
    <w:unhideWhenUsed/>
    <w:rsid w:val="00137879"/>
    <w:rPr>
      <w:color w:val="0000FF"/>
      <w:u w:val="single"/>
    </w:rPr>
  </w:style>
  <w:style w:type="character" w:styleId="FollowedHyperlink">
    <w:name w:val="FollowedHyperlink"/>
    <w:basedOn w:val="DefaultParagraphFont"/>
    <w:uiPriority w:val="99"/>
    <w:semiHidden/>
    <w:unhideWhenUsed/>
    <w:rsid w:val="00622EFF"/>
    <w:rPr>
      <w:color w:val="800080" w:themeColor="followedHyperlink"/>
      <w:u w:val="single"/>
    </w:rPr>
  </w:style>
  <w:style w:type="character" w:customStyle="1" w:styleId="apple-converted-space">
    <w:name w:val="apple-converted-space"/>
    <w:basedOn w:val="DefaultParagraphFont"/>
    <w:rsid w:val="00112779"/>
  </w:style>
  <w:style w:type="character" w:customStyle="1" w:styleId="UnresolvedMention">
    <w:name w:val="Unresolved Mention"/>
    <w:basedOn w:val="DefaultParagraphFont"/>
    <w:uiPriority w:val="99"/>
    <w:semiHidden/>
    <w:unhideWhenUsed/>
    <w:rsid w:val="00871F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24960">
      <w:bodyDiv w:val="1"/>
      <w:marLeft w:val="0"/>
      <w:marRight w:val="0"/>
      <w:marTop w:val="0"/>
      <w:marBottom w:val="0"/>
      <w:divBdr>
        <w:top w:val="none" w:sz="0" w:space="0" w:color="auto"/>
        <w:left w:val="none" w:sz="0" w:space="0" w:color="auto"/>
        <w:bottom w:val="none" w:sz="0" w:space="0" w:color="auto"/>
        <w:right w:val="none" w:sz="0" w:space="0" w:color="auto"/>
      </w:divBdr>
    </w:div>
    <w:div w:id="1144395502">
      <w:bodyDiv w:val="1"/>
      <w:marLeft w:val="0"/>
      <w:marRight w:val="0"/>
      <w:marTop w:val="0"/>
      <w:marBottom w:val="0"/>
      <w:divBdr>
        <w:top w:val="none" w:sz="0" w:space="0" w:color="auto"/>
        <w:left w:val="none" w:sz="0" w:space="0" w:color="auto"/>
        <w:bottom w:val="none" w:sz="0" w:space="0" w:color="auto"/>
        <w:right w:val="none" w:sz="0" w:space="0" w:color="auto"/>
      </w:divBdr>
    </w:div>
    <w:div w:id="1538197796">
      <w:bodyDiv w:val="1"/>
      <w:marLeft w:val="0"/>
      <w:marRight w:val="0"/>
      <w:marTop w:val="0"/>
      <w:marBottom w:val="0"/>
      <w:divBdr>
        <w:top w:val="none" w:sz="0" w:space="0" w:color="auto"/>
        <w:left w:val="none" w:sz="0" w:space="0" w:color="auto"/>
        <w:bottom w:val="none" w:sz="0" w:space="0" w:color="auto"/>
        <w:right w:val="none" w:sz="0" w:space="0" w:color="auto"/>
      </w:divBdr>
    </w:div>
    <w:div w:id="1690134512">
      <w:bodyDiv w:val="1"/>
      <w:marLeft w:val="0"/>
      <w:marRight w:val="0"/>
      <w:marTop w:val="0"/>
      <w:marBottom w:val="0"/>
      <w:divBdr>
        <w:top w:val="none" w:sz="0" w:space="0" w:color="auto"/>
        <w:left w:val="none" w:sz="0" w:space="0" w:color="auto"/>
        <w:bottom w:val="none" w:sz="0" w:space="0" w:color="auto"/>
        <w:right w:val="none" w:sz="0" w:space="0" w:color="auto"/>
      </w:divBdr>
    </w:div>
    <w:div w:id="20605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Born-Crime-Stories-African-Childhood/dp/1473635306/ref=tmm_pap_swatch_0?_encoding=UTF8&amp;qid=1525408347&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Kamehameha Schools</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lonakaga</dc:creator>
  <cp:lastModifiedBy>Kini Soon</cp:lastModifiedBy>
  <cp:revision>2</cp:revision>
  <dcterms:created xsi:type="dcterms:W3CDTF">2019-05-22T01:09:00Z</dcterms:created>
  <dcterms:modified xsi:type="dcterms:W3CDTF">2019-05-22T01:09:00Z</dcterms:modified>
</cp:coreProperties>
</file>