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1361E" w14:textId="77777777" w:rsidR="007C284C" w:rsidRPr="00BF76C8" w:rsidRDefault="00BF76C8" w:rsidP="00BF76C8">
      <w:pPr>
        <w:jc w:val="center"/>
        <w:rPr>
          <w:b/>
          <w:sz w:val="36"/>
          <w:szCs w:val="36"/>
        </w:rPr>
      </w:pPr>
      <w:r w:rsidRPr="00BF76C8">
        <w:rPr>
          <w:b/>
          <w:sz w:val="36"/>
          <w:szCs w:val="36"/>
        </w:rPr>
        <w:t>Kamehameha High School</w:t>
      </w:r>
    </w:p>
    <w:p w14:paraId="09C5ED3A" w14:textId="77777777" w:rsidR="00BF76C8" w:rsidRPr="00BF76C8" w:rsidRDefault="00BF76C8" w:rsidP="00BF76C8">
      <w:pPr>
        <w:jc w:val="center"/>
        <w:rPr>
          <w:sz w:val="28"/>
          <w:szCs w:val="28"/>
        </w:rPr>
      </w:pPr>
      <w:r w:rsidRPr="00BF76C8">
        <w:rPr>
          <w:sz w:val="28"/>
          <w:szCs w:val="28"/>
        </w:rPr>
        <w:t>Teacher In-Service Day</w:t>
      </w:r>
    </w:p>
    <w:p w14:paraId="092A72C3" w14:textId="77777777" w:rsidR="00BF76C8" w:rsidRDefault="00BF76C8" w:rsidP="00BF76C8">
      <w:pPr>
        <w:jc w:val="center"/>
        <w:rPr>
          <w:sz w:val="28"/>
          <w:szCs w:val="28"/>
        </w:rPr>
      </w:pPr>
      <w:r w:rsidRPr="00BF76C8">
        <w:rPr>
          <w:sz w:val="28"/>
          <w:szCs w:val="28"/>
        </w:rPr>
        <w:t>WEO/Consensus Map Articulation Work</w:t>
      </w:r>
    </w:p>
    <w:p w14:paraId="19FFD972" w14:textId="77777777" w:rsidR="001C2898" w:rsidRDefault="00C3658B" w:rsidP="001C2898">
      <w:pPr>
        <w:jc w:val="center"/>
        <w:rPr>
          <w:sz w:val="28"/>
          <w:szCs w:val="28"/>
        </w:rPr>
      </w:pPr>
      <w:r>
        <w:rPr>
          <w:sz w:val="28"/>
          <w:szCs w:val="28"/>
        </w:rPr>
        <w:t>Student Support Center</w:t>
      </w:r>
    </w:p>
    <w:p w14:paraId="658DF222" w14:textId="0745AA7B" w:rsidR="00BF76C8" w:rsidRPr="001C2898" w:rsidRDefault="00BF76C8" w:rsidP="001C2898">
      <w:pPr>
        <w:jc w:val="center"/>
        <w:rPr>
          <w:sz w:val="28"/>
          <w:szCs w:val="28"/>
        </w:rPr>
      </w:pPr>
      <w:r>
        <w:rPr>
          <w:i/>
        </w:rPr>
        <w:t xml:space="preserve">Friday </w:t>
      </w:r>
      <w:r w:rsidRPr="00BF76C8">
        <w:rPr>
          <w:i/>
        </w:rPr>
        <w:t>October 5, 2012</w:t>
      </w:r>
    </w:p>
    <w:p w14:paraId="118EFCDD" w14:textId="77777777" w:rsidR="00BF76C8" w:rsidRDefault="00BF76C8" w:rsidP="00BF76C8">
      <w:r>
        <w:t xml:space="preserve">Facilitators: </w:t>
      </w:r>
      <w:r>
        <w:tab/>
      </w:r>
      <w:proofErr w:type="spellStart"/>
      <w:r>
        <w:t>Pua</w:t>
      </w:r>
      <w:proofErr w:type="spellEnd"/>
      <w:r>
        <w:t xml:space="preserve"> </w:t>
      </w:r>
      <w:proofErr w:type="spellStart"/>
      <w:r>
        <w:t>Higa</w:t>
      </w:r>
      <w:proofErr w:type="spellEnd"/>
      <w:r>
        <w:t xml:space="preserve"> (WEO Refresher)</w:t>
      </w:r>
    </w:p>
    <w:p w14:paraId="35875D16" w14:textId="77777777" w:rsidR="00BF76C8" w:rsidRDefault="00BF76C8" w:rsidP="00BF76C8">
      <w:r>
        <w:tab/>
      </w:r>
      <w:r>
        <w:tab/>
      </w:r>
      <w:proofErr w:type="spellStart"/>
      <w:r>
        <w:t>Tiare</w:t>
      </w:r>
      <w:proofErr w:type="spellEnd"/>
      <w:r>
        <w:t xml:space="preserve"> </w:t>
      </w:r>
      <w:proofErr w:type="spellStart"/>
      <w:r>
        <w:t>Ahu</w:t>
      </w:r>
      <w:proofErr w:type="spellEnd"/>
      <w:r>
        <w:t xml:space="preserve"> (SS WEO Connections/</w:t>
      </w:r>
      <w:proofErr w:type="spellStart"/>
      <w:r>
        <w:t>Content.Skills.Assessment</w:t>
      </w:r>
      <w:proofErr w:type="spellEnd"/>
      <w:r>
        <w:t>)</w:t>
      </w:r>
    </w:p>
    <w:p w14:paraId="250AF4AD" w14:textId="77777777" w:rsidR="00BF76C8" w:rsidRDefault="00BF76C8" w:rsidP="00BF76C8"/>
    <w:p w14:paraId="305968F7" w14:textId="77777777" w:rsidR="00BF76C8" w:rsidRDefault="00BF76C8" w:rsidP="00C3658B">
      <w:r>
        <w:t xml:space="preserve">Recorder: </w:t>
      </w:r>
      <w:r>
        <w:tab/>
      </w:r>
      <w:proofErr w:type="spellStart"/>
      <w:r>
        <w:t>Mahina</w:t>
      </w:r>
      <w:proofErr w:type="spellEnd"/>
      <w:r>
        <w:t xml:space="preserve"> </w:t>
      </w:r>
      <w:proofErr w:type="spellStart"/>
      <w:r>
        <w:t>Yahiro-OʻNeill</w:t>
      </w:r>
      <w:proofErr w:type="spellEnd"/>
    </w:p>
    <w:p w14:paraId="711C9695" w14:textId="77777777" w:rsidR="00BF76C8" w:rsidRDefault="00BF76C8" w:rsidP="00BF76C8">
      <w:pPr>
        <w:jc w:val="center"/>
      </w:pPr>
    </w:p>
    <w:tbl>
      <w:tblPr>
        <w:tblStyle w:val="TableGrid"/>
        <w:tblW w:w="10152" w:type="dxa"/>
        <w:tblLayout w:type="fixed"/>
        <w:tblLook w:val="04A0" w:firstRow="1" w:lastRow="0" w:firstColumn="1" w:lastColumn="0" w:noHBand="0" w:noVBand="1"/>
      </w:tblPr>
      <w:tblGrid>
        <w:gridCol w:w="1188"/>
        <w:gridCol w:w="990"/>
        <w:gridCol w:w="900"/>
        <w:gridCol w:w="1583"/>
        <w:gridCol w:w="1747"/>
        <w:gridCol w:w="3744"/>
      </w:tblGrid>
      <w:tr w:rsidR="00C3658B" w14:paraId="169014F2" w14:textId="77777777" w:rsidTr="00C3658B">
        <w:tc>
          <w:tcPr>
            <w:tcW w:w="1188" w:type="dxa"/>
          </w:tcPr>
          <w:p w14:paraId="70C9BD93" w14:textId="77777777" w:rsidR="00955918" w:rsidRDefault="00955918" w:rsidP="00BF76C8">
            <w:pPr>
              <w:jc w:val="center"/>
            </w:pPr>
            <w:r>
              <w:t>Time</w:t>
            </w:r>
          </w:p>
        </w:tc>
        <w:tc>
          <w:tcPr>
            <w:tcW w:w="990" w:type="dxa"/>
          </w:tcPr>
          <w:p w14:paraId="067A9C87" w14:textId="77777777" w:rsidR="00955918" w:rsidRDefault="00955918" w:rsidP="00BF76C8">
            <w:pPr>
              <w:jc w:val="center"/>
            </w:pPr>
            <w:r>
              <w:t>Place</w:t>
            </w:r>
          </w:p>
        </w:tc>
        <w:tc>
          <w:tcPr>
            <w:tcW w:w="900" w:type="dxa"/>
          </w:tcPr>
          <w:p w14:paraId="28D39EB7" w14:textId="77777777" w:rsidR="00955918" w:rsidRDefault="00955918" w:rsidP="000323C2">
            <w:pPr>
              <w:jc w:val="center"/>
            </w:pPr>
            <w:r>
              <w:t>Facilitator</w:t>
            </w:r>
          </w:p>
        </w:tc>
        <w:tc>
          <w:tcPr>
            <w:tcW w:w="1583" w:type="dxa"/>
          </w:tcPr>
          <w:p w14:paraId="597CAABF" w14:textId="77777777" w:rsidR="00955918" w:rsidRDefault="00955918" w:rsidP="00BF76C8">
            <w:pPr>
              <w:jc w:val="center"/>
            </w:pPr>
            <w:r>
              <w:t>Task</w:t>
            </w:r>
          </w:p>
        </w:tc>
        <w:tc>
          <w:tcPr>
            <w:tcW w:w="1747" w:type="dxa"/>
          </w:tcPr>
          <w:p w14:paraId="1EAF3A2E" w14:textId="77777777" w:rsidR="00955918" w:rsidRDefault="00955918" w:rsidP="00BF76C8">
            <w:pPr>
              <w:jc w:val="center"/>
            </w:pPr>
            <w:r>
              <w:t>Outcomes</w:t>
            </w:r>
          </w:p>
        </w:tc>
        <w:tc>
          <w:tcPr>
            <w:tcW w:w="3744" w:type="dxa"/>
          </w:tcPr>
          <w:p w14:paraId="4357B38E" w14:textId="77777777" w:rsidR="00955918" w:rsidRDefault="00955918" w:rsidP="00BF76C8">
            <w:pPr>
              <w:jc w:val="center"/>
            </w:pPr>
            <w:r>
              <w:t>Materials Needed</w:t>
            </w:r>
          </w:p>
        </w:tc>
      </w:tr>
      <w:tr w:rsidR="00C3658B" w14:paraId="3956F5A9" w14:textId="77777777" w:rsidTr="00C3658B">
        <w:tc>
          <w:tcPr>
            <w:tcW w:w="1188" w:type="dxa"/>
          </w:tcPr>
          <w:p w14:paraId="308050E5" w14:textId="77777777" w:rsidR="00955918" w:rsidRDefault="00955918" w:rsidP="00BF76C8">
            <w:pPr>
              <w:jc w:val="center"/>
            </w:pPr>
            <w:r>
              <w:t>8:30am-10</w:t>
            </w:r>
            <w:proofErr w:type="gramStart"/>
            <w:r>
              <w:t>:30am</w:t>
            </w:r>
            <w:proofErr w:type="gramEnd"/>
          </w:p>
        </w:tc>
        <w:tc>
          <w:tcPr>
            <w:tcW w:w="990" w:type="dxa"/>
          </w:tcPr>
          <w:p w14:paraId="45AC37E2" w14:textId="77777777" w:rsidR="00955918" w:rsidRDefault="00955918" w:rsidP="00BF76C8">
            <w:pPr>
              <w:jc w:val="center"/>
            </w:pPr>
            <w:r>
              <w:t>Smith 201</w:t>
            </w:r>
          </w:p>
        </w:tc>
        <w:tc>
          <w:tcPr>
            <w:tcW w:w="900" w:type="dxa"/>
          </w:tcPr>
          <w:p w14:paraId="7AE8B902" w14:textId="77777777" w:rsidR="00955918" w:rsidRDefault="00955918" w:rsidP="000323C2">
            <w:pPr>
              <w:jc w:val="center"/>
            </w:pPr>
            <w:proofErr w:type="spellStart"/>
            <w:r>
              <w:t>Pua</w:t>
            </w:r>
            <w:proofErr w:type="spellEnd"/>
            <w:r>
              <w:t xml:space="preserve"> </w:t>
            </w:r>
            <w:proofErr w:type="spellStart"/>
            <w:r>
              <w:t>Higa</w:t>
            </w:r>
            <w:proofErr w:type="spellEnd"/>
          </w:p>
        </w:tc>
        <w:tc>
          <w:tcPr>
            <w:tcW w:w="1583" w:type="dxa"/>
          </w:tcPr>
          <w:p w14:paraId="4D0E6EBF" w14:textId="77777777" w:rsidR="00955918" w:rsidRDefault="00955918" w:rsidP="00BF76C8">
            <w:pPr>
              <w:jc w:val="center"/>
            </w:pPr>
            <w:r>
              <w:t>WEO-Refresher Course</w:t>
            </w:r>
          </w:p>
        </w:tc>
        <w:tc>
          <w:tcPr>
            <w:tcW w:w="1747" w:type="dxa"/>
          </w:tcPr>
          <w:p w14:paraId="3DBB7A51" w14:textId="77777777" w:rsidR="00955918" w:rsidRDefault="00955918" w:rsidP="00BF76C8">
            <w:pPr>
              <w:jc w:val="center"/>
            </w:pPr>
            <w:r>
              <w:t>Student Support Services (SSS) WEO Connections</w:t>
            </w:r>
          </w:p>
        </w:tc>
        <w:tc>
          <w:tcPr>
            <w:tcW w:w="3744" w:type="dxa"/>
          </w:tcPr>
          <w:p w14:paraId="5C50429A" w14:textId="77777777" w:rsidR="00955918" w:rsidRDefault="00C3658B" w:rsidP="00C3658B">
            <w:pPr>
              <w:pStyle w:val="ListParagraph"/>
              <w:numPr>
                <w:ilvl w:val="0"/>
                <w:numId w:val="2"/>
              </w:numPr>
            </w:pPr>
            <w:r>
              <w:t>WEO-21</w:t>
            </w:r>
            <w:r w:rsidRPr="00C3658B">
              <w:rPr>
                <w:vertAlign w:val="superscript"/>
              </w:rPr>
              <w:t>st</w:t>
            </w:r>
            <w:r>
              <w:t>_KHS_discipline.docx</w:t>
            </w:r>
          </w:p>
          <w:p w14:paraId="0E17EB3C" w14:textId="77777777" w:rsidR="00C3658B" w:rsidRDefault="00C3658B" w:rsidP="00C3658B">
            <w:pPr>
              <w:pStyle w:val="ListParagraph"/>
              <w:numPr>
                <w:ilvl w:val="0"/>
                <w:numId w:val="2"/>
              </w:numPr>
            </w:pPr>
            <w:r>
              <w:t>KHS_21</w:t>
            </w:r>
            <w:r w:rsidRPr="00C3658B">
              <w:rPr>
                <w:vertAlign w:val="superscript"/>
              </w:rPr>
              <w:t>st</w:t>
            </w:r>
            <w:r>
              <w:t>_Century_Skills-Attributes_2011.pdf</w:t>
            </w:r>
          </w:p>
          <w:p w14:paraId="7C0B70D9" w14:textId="77777777" w:rsidR="00C3658B" w:rsidRDefault="00C3658B" w:rsidP="00C3658B">
            <w:pPr>
              <w:pStyle w:val="ListParagraph"/>
              <w:numPr>
                <w:ilvl w:val="0"/>
                <w:numId w:val="2"/>
              </w:numPr>
            </w:pPr>
            <w:r>
              <w:t>WEO document</w:t>
            </w:r>
          </w:p>
          <w:p w14:paraId="46A815BE" w14:textId="77777777" w:rsidR="001C2898" w:rsidRDefault="001C2898" w:rsidP="001C2898">
            <w:pPr>
              <w:pStyle w:val="ListParagraph"/>
              <w:ind w:left="360"/>
            </w:pPr>
          </w:p>
        </w:tc>
      </w:tr>
      <w:tr w:rsidR="00C3658B" w14:paraId="2E7F34E3" w14:textId="77777777" w:rsidTr="00C3658B">
        <w:tc>
          <w:tcPr>
            <w:tcW w:w="1188" w:type="dxa"/>
          </w:tcPr>
          <w:p w14:paraId="581B33DA" w14:textId="77777777" w:rsidR="00955918" w:rsidRDefault="00955918" w:rsidP="00BF76C8">
            <w:pPr>
              <w:jc w:val="center"/>
            </w:pPr>
            <w:r>
              <w:t>11:00am- 12:00pm</w:t>
            </w:r>
          </w:p>
        </w:tc>
        <w:tc>
          <w:tcPr>
            <w:tcW w:w="990" w:type="dxa"/>
          </w:tcPr>
          <w:p w14:paraId="26A11BC5" w14:textId="77777777" w:rsidR="00955918" w:rsidRDefault="00955918" w:rsidP="00BF76C8">
            <w:pPr>
              <w:jc w:val="center"/>
            </w:pPr>
            <w:r>
              <w:t>SSC (KU 211)</w:t>
            </w:r>
          </w:p>
        </w:tc>
        <w:tc>
          <w:tcPr>
            <w:tcW w:w="900" w:type="dxa"/>
          </w:tcPr>
          <w:p w14:paraId="0DB32BC9" w14:textId="77777777" w:rsidR="00955918" w:rsidRDefault="00955918" w:rsidP="000323C2">
            <w:pPr>
              <w:jc w:val="center"/>
            </w:pPr>
            <w:proofErr w:type="spellStart"/>
            <w:r>
              <w:t>Tiare</w:t>
            </w:r>
            <w:proofErr w:type="spellEnd"/>
            <w:r>
              <w:t xml:space="preserve"> </w:t>
            </w:r>
            <w:proofErr w:type="spellStart"/>
            <w:r>
              <w:t>Ahu</w:t>
            </w:r>
            <w:proofErr w:type="spellEnd"/>
          </w:p>
        </w:tc>
        <w:tc>
          <w:tcPr>
            <w:tcW w:w="1583" w:type="dxa"/>
          </w:tcPr>
          <w:p w14:paraId="2DA381FB" w14:textId="77777777" w:rsidR="00955918" w:rsidRDefault="00955918" w:rsidP="00BF76C8">
            <w:pPr>
              <w:jc w:val="center"/>
            </w:pPr>
            <w:r>
              <w:t>WEO Connection to Success Skills (SS) Course/Program</w:t>
            </w:r>
          </w:p>
        </w:tc>
        <w:tc>
          <w:tcPr>
            <w:tcW w:w="1747" w:type="dxa"/>
          </w:tcPr>
          <w:p w14:paraId="74BE4A5B" w14:textId="77777777" w:rsidR="00955918" w:rsidRDefault="00955918" w:rsidP="00BF76C8">
            <w:pPr>
              <w:jc w:val="center"/>
            </w:pPr>
            <w:r>
              <w:t>SS WEO Connections</w:t>
            </w:r>
          </w:p>
        </w:tc>
        <w:tc>
          <w:tcPr>
            <w:tcW w:w="3744" w:type="dxa"/>
          </w:tcPr>
          <w:p w14:paraId="43376C89" w14:textId="77777777" w:rsidR="00C3658B" w:rsidRDefault="00C3658B" w:rsidP="00C3658B">
            <w:pPr>
              <w:pStyle w:val="ListParagraph"/>
              <w:numPr>
                <w:ilvl w:val="0"/>
                <w:numId w:val="3"/>
              </w:numPr>
            </w:pPr>
            <w:r>
              <w:t>WEO_</w:t>
            </w:r>
            <w:r>
              <w:t>21</w:t>
            </w:r>
            <w:r w:rsidRPr="00C3658B">
              <w:rPr>
                <w:vertAlign w:val="superscript"/>
              </w:rPr>
              <w:t>st</w:t>
            </w:r>
            <w:r>
              <w:t>_KHS_discipline.docx</w:t>
            </w:r>
          </w:p>
          <w:p w14:paraId="404B97C4" w14:textId="77777777" w:rsidR="00955918" w:rsidRDefault="00C3658B" w:rsidP="00C3658B">
            <w:pPr>
              <w:pStyle w:val="ListParagraph"/>
              <w:numPr>
                <w:ilvl w:val="0"/>
                <w:numId w:val="3"/>
              </w:numPr>
            </w:pPr>
            <w:r>
              <w:t>KHS_21</w:t>
            </w:r>
            <w:r w:rsidRPr="00C3658B">
              <w:rPr>
                <w:vertAlign w:val="superscript"/>
              </w:rPr>
              <w:t>st</w:t>
            </w:r>
            <w:r>
              <w:t>_Century_Skills-Attributes_2011.pdf</w:t>
            </w:r>
          </w:p>
          <w:p w14:paraId="5DF532C9" w14:textId="77777777" w:rsidR="00C3658B" w:rsidRDefault="00C3658B" w:rsidP="00C3658B">
            <w:pPr>
              <w:pStyle w:val="ListParagraph"/>
              <w:numPr>
                <w:ilvl w:val="0"/>
                <w:numId w:val="3"/>
              </w:numPr>
            </w:pPr>
            <w:r>
              <w:t>WEO document</w:t>
            </w:r>
          </w:p>
          <w:p w14:paraId="22AA2FE6" w14:textId="77777777" w:rsidR="001C2898" w:rsidRDefault="001C2898" w:rsidP="00C3658B">
            <w:pPr>
              <w:pStyle w:val="ListParagraph"/>
              <w:numPr>
                <w:ilvl w:val="0"/>
                <w:numId w:val="3"/>
              </w:numPr>
            </w:pPr>
            <w:r>
              <w:t>White Board/Large Chart Paper</w:t>
            </w:r>
          </w:p>
          <w:p w14:paraId="6B265095" w14:textId="77777777" w:rsidR="001C2898" w:rsidRDefault="001C2898" w:rsidP="00C3658B">
            <w:pPr>
              <w:pStyle w:val="ListParagraph"/>
              <w:numPr>
                <w:ilvl w:val="0"/>
                <w:numId w:val="3"/>
              </w:numPr>
            </w:pPr>
            <w:r>
              <w:t>Expo Pens</w:t>
            </w:r>
          </w:p>
          <w:p w14:paraId="6B3B9DA4" w14:textId="77777777" w:rsidR="001C2898" w:rsidRDefault="001C2898" w:rsidP="00C3658B">
            <w:pPr>
              <w:pStyle w:val="ListParagraph"/>
              <w:numPr>
                <w:ilvl w:val="0"/>
                <w:numId w:val="3"/>
              </w:numPr>
            </w:pPr>
            <w:r>
              <w:t>Success Skills Curriculum Binder</w:t>
            </w:r>
          </w:p>
          <w:p w14:paraId="2F0A056F" w14:textId="585A4436" w:rsidR="001C2898" w:rsidRDefault="001C2898" w:rsidP="001C2898">
            <w:pPr>
              <w:pStyle w:val="ListParagraph"/>
              <w:numPr>
                <w:ilvl w:val="0"/>
                <w:numId w:val="3"/>
              </w:numPr>
            </w:pPr>
            <w:r>
              <w:t xml:space="preserve">Laptops (transfer notes to </w:t>
            </w:r>
            <w:r>
              <w:t>WEO_21</w:t>
            </w:r>
            <w:r w:rsidRPr="00C3658B">
              <w:rPr>
                <w:vertAlign w:val="superscript"/>
              </w:rPr>
              <w:t>st</w:t>
            </w:r>
            <w:r>
              <w:t>_KHS_discipline.docx</w:t>
            </w:r>
            <w:bookmarkStart w:id="0" w:name="_GoBack"/>
            <w:bookmarkEnd w:id="0"/>
          </w:p>
        </w:tc>
      </w:tr>
      <w:tr w:rsidR="001C2898" w14:paraId="17FB0BBA" w14:textId="77777777" w:rsidTr="00E37ABD">
        <w:tc>
          <w:tcPr>
            <w:tcW w:w="10152" w:type="dxa"/>
            <w:gridSpan w:val="6"/>
          </w:tcPr>
          <w:p w14:paraId="17D5F294" w14:textId="77777777" w:rsidR="001C2898" w:rsidRDefault="001C2898" w:rsidP="00BF76C8">
            <w:pPr>
              <w:jc w:val="center"/>
            </w:pPr>
            <w:r>
              <w:t>12:00pm – 1:00pm</w:t>
            </w:r>
          </w:p>
          <w:p w14:paraId="26F82047" w14:textId="26AEB802" w:rsidR="001C2898" w:rsidRDefault="001C2898" w:rsidP="00BF76C8">
            <w:pPr>
              <w:jc w:val="center"/>
            </w:pPr>
            <w:proofErr w:type="spellStart"/>
            <w:r>
              <w:t>ʻĀina</w:t>
            </w:r>
            <w:proofErr w:type="spellEnd"/>
            <w:r>
              <w:t xml:space="preserve"> Awakea</w:t>
            </w:r>
          </w:p>
        </w:tc>
      </w:tr>
      <w:tr w:rsidR="00C3658B" w14:paraId="14961728" w14:textId="77777777" w:rsidTr="00C3658B">
        <w:trPr>
          <w:trHeight w:val="1970"/>
        </w:trPr>
        <w:tc>
          <w:tcPr>
            <w:tcW w:w="1188" w:type="dxa"/>
          </w:tcPr>
          <w:p w14:paraId="14FDA06F" w14:textId="77777777" w:rsidR="00955918" w:rsidRDefault="00955918" w:rsidP="00BF76C8">
            <w:pPr>
              <w:jc w:val="center"/>
            </w:pPr>
            <w:r>
              <w:t>1:00pm- 2:30pm</w:t>
            </w:r>
          </w:p>
        </w:tc>
        <w:tc>
          <w:tcPr>
            <w:tcW w:w="990" w:type="dxa"/>
          </w:tcPr>
          <w:p w14:paraId="61008F33" w14:textId="77777777" w:rsidR="00955918" w:rsidRDefault="00955918" w:rsidP="00BF76C8">
            <w:pPr>
              <w:jc w:val="center"/>
            </w:pPr>
            <w:r>
              <w:t>SSC (KU 211)</w:t>
            </w:r>
          </w:p>
        </w:tc>
        <w:tc>
          <w:tcPr>
            <w:tcW w:w="900" w:type="dxa"/>
          </w:tcPr>
          <w:p w14:paraId="6D827F4D" w14:textId="77777777" w:rsidR="00955918" w:rsidRDefault="00955918" w:rsidP="000323C2">
            <w:pPr>
              <w:jc w:val="center"/>
            </w:pPr>
            <w:proofErr w:type="spellStart"/>
            <w:r>
              <w:t>Tiare</w:t>
            </w:r>
            <w:proofErr w:type="spellEnd"/>
            <w:r>
              <w:t xml:space="preserve"> </w:t>
            </w:r>
            <w:proofErr w:type="spellStart"/>
            <w:r>
              <w:t>Ahu</w:t>
            </w:r>
            <w:proofErr w:type="spellEnd"/>
          </w:p>
        </w:tc>
        <w:tc>
          <w:tcPr>
            <w:tcW w:w="1583" w:type="dxa"/>
          </w:tcPr>
          <w:p w14:paraId="425A9CC4" w14:textId="77777777" w:rsidR="00955918" w:rsidRDefault="00955918" w:rsidP="00BF76C8">
            <w:pPr>
              <w:jc w:val="center"/>
            </w:pPr>
            <w:r>
              <w:t>Articulation of SS Content, Skills, &amp; Assessment</w:t>
            </w:r>
          </w:p>
        </w:tc>
        <w:tc>
          <w:tcPr>
            <w:tcW w:w="1747" w:type="dxa"/>
          </w:tcPr>
          <w:p w14:paraId="293CE558" w14:textId="77777777" w:rsidR="00955918" w:rsidRDefault="00955918" w:rsidP="00BF76C8">
            <w:pPr>
              <w:jc w:val="center"/>
            </w:pPr>
            <w:r>
              <w:t>SS Content, Skills, Assessment</w:t>
            </w:r>
          </w:p>
        </w:tc>
        <w:tc>
          <w:tcPr>
            <w:tcW w:w="3744" w:type="dxa"/>
          </w:tcPr>
          <w:p w14:paraId="20372827" w14:textId="77777777" w:rsidR="00C3658B" w:rsidRDefault="00C3658B" w:rsidP="00C3658B">
            <w:pPr>
              <w:pStyle w:val="ListParagraph"/>
              <w:numPr>
                <w:ilvl w:val="0"/>
                <w:numId w:val="3"/>
              </w:numPr>
            </w:pPr>
            <w:r>
              <w:t>WEO-21</w:t>
            </w:r>
            <w:r w:rsidRPr="00C3658B">
              <w:rPr>
                <w:vertAlign w:val="superscript"/>
              </w:rPr>
              <w:t>st</w:t>
            </w:r>
            <w:r>
              <w:t>_KHS_discipline.docx</w:t>
            </w:r>
            <w:r>
              <w:t xml:space="preserve"> (completed)</w:t>
            </w:r>
          </w:p>
          <w:p w14:paraId="7F0C2912" w14:textId="77777777" w:rsidR="00C3658B" w:rsidRPr="00C3658B" w:rsidRDefault="00C3658B" w:rsidP="00C3658B">
            <w:pPr>
              <w:pStyle w:val="ListParagraph"/>
              <w:numPr>
                <w:ilvl w:val="0"/>
                <w:numId w:val="3"/>
              </w:numPr>
            </w:pPr>
            <w:r>
              <w:t>Content_Skills_WEO_Link_K2KConsensus_Group_Work.doc</w:t>
            </w:r>
          </w:p>
          <w:p w14:paraId="17CA8E29" w14:textId="77777777" w:rsidR="00955918" w:rsidRDefault="00C3658B" w:rsidP="00C3658B">
            <w:pPr>
              <w:pStyle w:val="ListParagraph"/>
              <w:numPr>
                <w:ilvl w:val="0"/>
                <w:numId w:val="3"/>
              </w:numPr>
            </w:pPr>
            <w:r>
              <w:t>BloomsWheel.pdf</w:t>
            </w:r>
          </w:p>
          <w:p w14:paraId="10908DA1" w14:textId="50BC84B3" w:rsidR="001C2898" w:rsidRDefault="001C2898" w:rsidP="00C3658B">
            <w:pPr>
              <w:pStyle w:val="ListParagraph"/>
              <w:numPr>
                <w:ilvl w:val="0"/>
                <w:numId w:val="3"/>
              </w:numPr>
            </w:pPr>
            <w:r>
              <w:t>Laptops</w:t>
            </w:r>
          </w:p>
        </w:tc>
      </w:tr>
      <w:tr w:rsidR="00C3658B" w14:paraId="2D57C94F" w14:textId="77777777" w:rsidTr="001C2898">
        <w:trPr>
          <w:trHeight w:val="1529"/>
        </w:trPr>
        <w:tc>
          <w:tcPr>
            <w:tcW w:w="1188" w:type="dxa"/>
          </w:tcPr>
          <w:p w14:paraId="5D031FD0" w14:textId="77777777" w:rsidR="00955918" w:rsidRDefault="00955918" w:rsidP="00BF76C8">
            <w:pPr>
              <w:jc w:val="center"/>
            </w:pPr>
            <w:r>
              <w:t>2:30pm- 3:30pm</w:t>
            </w:r>
          </w:p>
        </w:tc>
        <w:tc>
          <w:tcPr>
            <w:tcW w:w="990" w:type="dxa"/>
          </w:tcPr>
          <w:p w14:paraId="5BE856F0" w14:textId="77777777" w:rsidR="00955918" w:rsidRDefault="00955918" w:rsidP="00BF76C8">
            <w:pPr>
              <w:jc w:val="center"/>
            </w:pPr>
            <w:r>
              <w:t>SSC (KU 211)</w:t>
            </w:r>
          </w:p>
        </w:tc>
        <w:tc>
          <w:tcPr>
            <w:tcW w:w="900" w:type="dxa"/>
          </w:tcPr>
          <w:p w14:paraId="7B5C0FFF" w14:textId="77777777" w:rsidR="00955918" w:rsidRDefault="00955918" w:rsidP="000323C2">
            <w:pPr>
              <w:jc w:val="center"/>
            </w:pPr>
            <w:proofErr w:type="spellStart"/>
            <w:r>
              <w:t>Tiare</w:t>
            </w:r>
            <w:proofErr w:type="spellEnd"/>
            <w:r>
              <w:t xml:space="preserve"> </w:t>
            </w:r>
            <w:proofErr w:type="spellStart"/>
            <w:r>
              <w:t>Ahu</w:t>
            </w:r>
            <w:proofErr w:type="spellEnd"/>
          </w:p>
        </w:tc>
        <w:tc>
          <w:tcPr>
            <w:tcW w:w="1583" w:type="dxa"/>
          </w:tcPr>
          <w:p w14:paraId="15DEAF89" w14:textId="77777777" w:rsidR="00955918" w:rsidRDefault="00955918" w:rsidP="00BF76C8">
            <w:pPr>
              <w:jc w:val="center"/>
            </w:pPr>
            <w:r>
              <w:t>Review of Enduring Understandings &amp; C/S/A</w:t>
            </w:r>
          </w:p>
        </w:tc>
        <w:tc>
          <w:tcPr>
            <w:tcW w:w="1747" w:type="dxa"/>
          </w:tcPr>
          <w:p w14:paraId="1B00E507" w14:textId="77777777" w:rsidR="00955918" w:rsidRDefault="00955918" w:rsidP="00BF76C8">
            <w:pPr>
              <w:jc w:val="center"/>
            </w:pPr>
            <w:r>
              <w:t>Finalize supporting documents to send to Laura/</w:t>
            </w:r>
            <w:proofErr w:type="spellStart"/>
            <w:r>
              <w:t>Pua</w:t>
            </w:r>
            <w:proofErr w:type="spellEnd"/>
          </w:p>
        </w:tc>
        <w:tc>
          <w:tcPr>
            <w:tcW w:w="3744" w:type="dxa"/>
          </w:tcPr>
          <w:p w14:paraId="0C5EF13F" w14:textId="77777777" w:rsidR="00C3658B" w:rsidRDefault="00C3658B" w:rsidP="00C3658B">
            <w:pPr>
              <w:pStyle w:val="ListParagraph"/>
              <w:numPr>
                <w:ilvl w:val="0"/>
                <w:numId w:val="4"/>
              </w:numPr>
            </w:pPr>
            <w:r>
              <w:t>WEO-21</w:t>
            </w:r>
            <w:r w:rsidRPr="00C3658B">
              <w:rPr>
                <w:vertAlign w:val="superscript"/>
              </w:rPr>
              <w:t>st</w:t>
            </w:r>
            <w:r>
              <w:t>_KHS_discipline.docx (completed)</w:t>
            </w:r>
          </w:p>
          <w:p w14:paraId="5ADEB878" w14:textId="1E01E870" w:rsidR="00955918" w:rsidRDefault="00C3658B" w:rsidP="001C2898">
            <w:pPr>
              <w:pStyle w:val="ListParagraph"/>
              <w:numPr>
                <w:ilvl w:val="0"/>
                <w:numId w:val="4"/>
              </w:numPr>
            </w:pPr>
            <w:r>
              <w:t>Content_Skills_WEO_Link_K2KConsensus_Group_Work.doc</w:t>
            </w:r>
            <w:r w:rsidR="001C2898">
              <w:t xml:space="preserve"> (completed)</w:t>
            </w:r>
          </w:p>
        </w:tc>
      </w:tr>
    </w:tbl>
    <w:p w14:paraId="1BD29CE4" w14:textId="77777777" w:rsidR="00BF76C8" w:rsidRDefault="00BF76C8" w:rsidP="00BF76C8">
      <w:pPr>
        <w:jc w:val="center"/>
      </w:pPr>
    </w:p>
    <w:p w14:paraId="79D98B5A" w14:textId="77777777" w:rsidR="00955918" w:rsidRPr="00955918" w:rsidRDefault="00955918" w:rsidP="00955918">
      <w:pPr>
        <w:pStyle w:val="ListParagraph"/>
        <w:numPr>
          <w:ilvl w:val="0"/>
          <w:numId w:val="1"/>
        </w:numPr>
        <w:rPr>
          <w:i/>
        </w:rPr>
      </w:pPr>
      <w:r w:rsidRPr="00955918">
        <w:rPr>
          <w:i/>
        </w:rPr>
        <w:t xml:space="preserve">Please note that movement onto the second part of the </w:t>
      </w:r>
      <w:proofErr w:type="gramStart"/>
      <w:r w:rsidRPr="00955918">
        <w:rPr>
          <w:i/>
        </w:rPr>
        <w:t>work day</w:t>
      </w:r>
      <w:proofErr w:type="gramEnd"/>
      <w:r w:rsidRPr="00955918">
        <w:rPr>
          <w:i/>
        </w:rPr>
        <w:t xml:space="preserve"> is contingent on the consensus of enduring understandings among the three teachers within the SS course/program.</w:t>
      </w:r>
    </w:p>
    <w:p w14:paraId="29C3E233" w14:textId="77777777" w:rsidR="00955918" w:rsidRPr="00955918" w:rsidRDefault="00955918" w:rsidP="00955918">
      <w:pPr>
        <w:pStyle w:val="ListParagraph"/>
        <w:rPr>
          <w:i/>
        </w:rPr>
      </w:pPr>
    </w:p>
    <w:sectPr w:rsidR="00955918" w:rsidRPr="00955918" w:rsidSect="001C2898">
      <w:pgSz w:w="12240" w:h="15840"/>
      <w:pgMar w:top="1152" w:right="1152" w:bottom="864" w:left="1152" w:header="720" w:footer="720" w:gutter="0"/>
      <w:cols w:space="720"/>
      <w:docGrid w:linePitch="360"/>
      <w:printerSettings r:id="rId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2EB"/>
    <w:multiLevelType w:val="hybridMultilevel"/>
    <w:tmpl w:val="D5F24D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EF2C92"/>
    <w:multiLevelType w:val="hybridMultilevel"/>
    <w:tmpl w:val="FD902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D904BB"/>
    <w:multiLevelType w:val="hybridMultilevel"/>
    <w:tmpl w:val="26A85DB0"/>
    <w:lvl w:ilvl="0" w:tplc="5242308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294881"/>
    <w:multiLevelType w:val="hybridMultilevel"/>
    <w:tmpl w:val="8690D8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6C8"/>
    <w:rsid w:val="001C2898"/>
    <w:rsid w:val="004A06CC"/>
    <w:rsid w:val="007C284C"/>
    <w:rsid w:val="00955918"/>
    <w:rsid w:val="00BF76C8"/>
    <w:rsid w:val="00C3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F041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76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591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3658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65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76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591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3658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65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C41CCC-9CB0-9A4C-8B1C-99758C3DA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226</Words>
  <Characters>1291</Characters>
  <Application>Microsoft Macintosh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3</cp:revision>
  <dcterms:created xsi:type="dcterms:W3CDTF">2012-10-02T00:17:00Z</dcterms:created>
  <dcterms:modified xsi:type="dcterms:W3CDTF">2012-10-02T01:26:00Z</dcterms:modified>
</cp:coreProperties>
</file>