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B719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  <w:bookmarkStart w:id="0" w:name="_GoBack"/>
      <w:bookmarkEnd w:id="0"/>
      <w:r>
        <w:rPr>
          <w:b/>
          <w:bCs/>
          <w:sz w:val="24"/>
          <w:szCs w:val="24"/>
        </w:rPr>
        <w:t>WASC-WEO Agenda</w:t>
      </w:r>
    </w:p>
    <w:p w:rsidR="00A77B3E" w:rsidRDefault="008B719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Friday, October 5, 2012</w:t>
      </w:r>
    </w:p>
    <w:p w:rsidR="00A77B3E" w:rsidRDefault="008B719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Consensus Mapping </w:t>
      </w:r>
    </w:p>
    <w:p w:rsidR="00A77B3E" w:rsidRDefault="008B719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(Action Plans)</w:t>
      </w:r>
    </w:p>
    <w:p w:rsidR="00A77B3E" w:rsidRDefault="008B719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>
    <w:p w:rsidR="00A77B3E" w:rsidRDefault="008B7191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Desired Outcomes:</w:t>
      </w:r>
    </w:p>
    <w:p w:rsidR="00A77B3E" w:rsidRDefault="008B71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</w:pPr>
      <w:r>
        <w:t>Identify links between WEO &amp; Guidance Curriculum (Topics) / Counseling Services</w:t>
      </w:r>
    </w:p>
    <w:p w:rsidR="00A77B3E" w:rsidRDefault="008B71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</w:pPr>
      <w:r>
        <w:t xml:space="preserve">Develop agreements on how our guidance lessons connect with WEO </w:t>
      </w:r>
    </w:p>
    <w:p w:rsidR="00A77B3E" w:rsidRDefault="008B719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A77B3E" w:rsidRDefault="008B719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A77B3E" w:rsidRDefault="008B719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5018"/>
        <w:gridCol w:w="3213"/>
      </w:tblGrid>
      <w:tr w:rsidR="00916C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</w:pPr>
            <w:r>
              <w:rPr>
                <w:b/>
                <w:bCs/>
                <w:sz w:val="28"/>
                <w:szCs w:val="28"/>
                <w:shd w:val="solid" w:color="9FC5E8" w:fill="9FC5E8"/>
              </w:rPr>
              <w:t>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</w:pPr>
            <w:r>
              <w:rPr>
                <w:b/>
                <w:bCs/>
                <w:sz w:val="28"/>
                <w:szCs w:val="28"/>
                <w:shd w:val="solid" w:color="9FC5E8" w:fill="9FC5E8"/>
              </w:rPr>
              <w:t>Topic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</w:pPr>
            <w:r>
              <w:rPr>
                <w:b/>
                <w:bCs/>
                <w:sz w:val="28"/>
                <w:szCs w:val="28"/>
                <w:shd w:val="solid" w:color="9FC5E8" w:fill="9FC5E8"/>
              </w:rPr>
              <w:t>Location</w:t>
            </w:r>
          </w:p>
        </w:tc>
      </w:tr>
      <w:tr w:rsidR="00916C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8:00-8:30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Pule</w:t>
            </w:r>
          </w:p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Review Norms &amp; Agenda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Smith 201</w:t>
            </w:r>
          </w:p>
        </w:tc>
      </w:tr>
      <w:tr w:rsidR="00916C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8:30-10:30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rPr>
                <w:b/>
                <w:bCs/>
              </w:rPr>
              <w:t>WEO:  Working Exit Outcomes Refresher Course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Smith 201</w:t>
            </w:r>
          </w:p>
        </w:tc>
      </w:tr>
      <w:tr w:rsidR="00916C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10:30-10:45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 xml:space="preserve">Break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</w:p>
        </w:tc>
      </w:tr>
      <w:tr w:rsidR="00916C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10:45-12:00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proofErr w:type="spellStart"/>
            <w:r>
              <w:rPr>
                <w:b/>
                <w:bCs/>
              </w:rPr>
              <w:t>Speciality</w:t>
            </w:r>
            <w:proofErr w:type="spellEnd"/>
            <w:r>
              <w:rPr>
                <w:b/>
                <w:bCs/>
              </w:rPr>
              <w:t xml:space="preserve"> Groups</w:t>
            </w:r>
          </w:p>
          <w:p w:rsidR="00A77B3E" w:rsidRDefault="008B71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line="240" w:lineRule="auto"/>
            </w:pPr>
            <w:r>
              <w:t>begin to identify links between WEO &amp; Current Guidance Curriculum (</w:t>
            </w:r>
            <w:r>
              <w:t>topics)</w:t>
            </w:r>
          </w:p>
          <w:p w:rsidR="00A77B3E" w:rsidRDefault="008B71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line="240" w:lineRule="auto"/>
            </w:pPr>
            <w:r>
              <w:t>complete WEO- Counseling Links Chart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line="240" w:lineRule="auto"/>
            </w:pPr>
            <w:r>
              <w:t>GLC - Smith 201</w:t>
            </w:r>
          </w:p>
          <w:p w:rsidR="00A77B3E" w:rsidRDefault="008B71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line="240" w:lineRule="auto"/>
            </w:pPr>
            <w:r>
              <w:t>ORC - Sam’s Office</w:t>
            </w:r>
          </w:p>
          <w:p w:rsidR="00A77B3E" w:rsidRDefault="008B71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line="240" w:lineRule="auto"/>
            </w:pPr>
            <w:r>
              <w:t xml:space="preserve">LSC/CC - College Counseling </w:t>
            </w:r>
            <w:proofErr w:type="spellStart"/>
            <w:r>
              <w:t>Conf</w:t>
            </w:r>
            <w:proofErr w:type="spellEnd"/>
            <w:r>
              <w:t xml:space="preserve"> </w:t>
            </w:r>
            <w:proofErr w:type="spellStart"/>
            <w:r>
              <w:t>Rm</w:t>
            </w:r>
            <w:proofErr w:type="spellEnd"/>
          </w:p>
        </w:tc>
      </w:tr>
      <w:tr w:rsidR="00916C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12:00-1:00pm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Lunch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</w:p>
        </w:tc>
      </w:tr>
      <w:tr w:rsidR="00916C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 xml:space="preserve">1:00pm - </w:t>
            </w:r>
            <w:proofErr w:type="spellStart"/>
            <w:r>
              <w:t>pau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rPr>
                <w:b/>
                <w:bCs/>
              </w:rPr>
              <w:t xml:space="preserve">Specialty Group Wrap-up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8B71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line="240" w:lineRule="auto"/>
            </w:pPr>
            <w:r>
              <w:t>GLC - Smith 201</w:t>
            </w:r>
          </w:p>
          <w:p w:rsidR="00A77B3E" w:rsidRDefault="008B71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line="240" w:lineRule="auto"/>
            </w:pPr>
            <w:r>
              <w:t>ORC - Sam’s Office</w:t>
            </w:r>
          </w:p>
          <w:p w:rsidR="00A77B3E" w:rsidRDefault="008B71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line="240" w:lineRule="auto"/>
            </w:pPr>
            <w:r>
              <w:t xml:space="preserve">LSC/CC - College Counseling </w:t>
            </w:r>
            <w:proofErr w:type="spellStart"/>
            <w:r>
              <w:t>Conf</w:t>
            </w:r>
            <w:proofErr w:type="spellEnd"/>
            <w:r>
              <w:t xml:space="preserve"> </w:t>
            </w:r>
            <w:proofErr w:type="spellStart"/>
            <w:r>
              <w:t>Rm</w:t>
            </w:r>
            <w:proofErr w:type="spellEnd"/>
          </w:p>
        </w:tc>
      </w:tr>
    </w:tbl>
    <w:p w:rsidR="00A77B3E" w:rsidRDefault="008B719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A77B3E" w:rsidRDefault="008B719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A77B3E" w:rsidRDefault="008B719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A77B3E" w:rsidRDefault="008B719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sectPr w:rsidR="00A77B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956959E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DB2A95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5956A3F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5DE016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E53E0206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0106A794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8D8491FE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6110170C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665AECAE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 w:tplc="065EB4BC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74E9F9A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5778FF1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C32E3EC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14800A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9E409B6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611E132E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0EBEF69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932686E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0000003"/>
    <w:multiLevelType w:val="hybridMultilevel"/>
    <w:tmpl w:val="00000003"/>
    <w:lvl w:ilvl="0" w:tplc="F076662A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E928658A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D862D8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A448924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D10662A2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7CB6C10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EC42237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4C2EE0FA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6D2810DA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DC"/>
    <w:rsid w:val="008B7191"/>
    <w:rsid w:val="0091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Macintosh Word</Application>
  <DocSecurity>4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2</cp:revision>
  <dcterms:created xsi:type="dcterms:W3CDTF">2012-10-04T00:15:00Z</dcterms:created>
  <dcterms:modified xsi:type="dcterms:W3CDTF">2012-10-04T00:15:00Z</dcterms:modified>
</cp:coreProperties>
</file>