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8" w:rsidRDefault="00F21DD8">
      <w:r>
        <w:t>NAME/PERIOD:</w:t>
      </w:r>
    </w:p>
    <w:p w:rsidR="00F21DD8" w:rsidRDefault="00F21DD8"/>
    <w:tbl>
      <w:tblPr>
        <w:tblStyle w:val="TableGrid"/>
        <w:tblW w:w="9198" w:type="dxa"/>
        <w:tblLook w:val="00BF"/>
      </w:tblPr>
      <w:tblGrid>
        <w:gridCol w:w="1771"/>
        <w:gridCol w:w="7427"/>
      </w:tblGrid>
      <w:tr w:rsidR="00F21DD8" w:rsidTr="00F21DD8">
        <w:tc>
          <w:tcPr>
            <w:tcW w:w="1771" w:type="dxa"/>
          </w:tcPr>
          <w:p w:rsidR="00F21DD8" w:rsidRPr="00F21DD8" w:rsidRDefault="00F21DD8">
            <w:pPr>
              <w:rPr>
                <w:b/>
              </w:rPr>
            </w:pPr>
            <w:r w:rsidRPr="00F21DD8">
              <w:rPr>
                <w:b/>
              </w:rPr>
              <w:t>PURPOSE</w:t>
            </w:r>
          </w:p>
          <w:p w:rsidR="00F21DD8" w:rsidRDefault="00F21DD8">
            <w:r>
              <w:t xml:space="preserve">          </w:t>
            </w:r>
            <w:r>
              <w:t>My Goal</w:t>
            </w:r>
            <w:r>
              <w:t>-</w:t>
            </w:r>
          </w:p>
          <w:p w:rsidR="00F21DD8" w:rsidRDefault="00F21DD8">
            <w:r>
              <w:t xml:space="preserve">     (1 sentence)</w:t>
            </w:r>
          </w:p>
        </w:tc>
        <w:tc>
          <w:tcPr>
            <w:tcW w:w="7427" w:type="dxa"/>
          </w:tcPr>
          <w:p w:rsidR="00F21DD8" w:rsidRDefault="00F21DD8"/>
          <w:p w:rsidR="00F21DD8" w:rsidRDefault="00F21DD8"/>
          <w:p w:rsidR="00F21DD8" w:rsidRDefault="00F21DD8"/>
          <w:p w:rsidR="00F21DD8" w:rsidRDefault="00F21DD8"/>
        </w:tc>
      </w:tr>
      <w:tr w:rsidR="00F21DD8" w:rsidTr="00F21DD8">
        <w:tc>
          <w:tcPr>
            <w:tcW w:w="1771" w:type="dxa"/>
          </w:tcPr>
          <w:p w:rsidR="00F21DD8" w:rsidRPr="00F21DD8" w:rsidRDefault="00F21DD8">
            <w:pPr>
              <w:rPr>
                <w:b/>
              </w:rPr>
            </w:pPr>
            <w:r w:rsidRPr="00F21DD8">
              <w:rPr>
                <w:b/>
              </w:rPr>
              <w:t>AUDIENCE</w:t>
            </w:r>
          </w:p>
          <w:p w:rsidR="00F21DD8" w:rsidRDefault="00F21DD8">
            <w:r>
              <w:t xml:space="preserve">      Benefits my</w:t>
            </w:r>
          </w:p>
          <w:p w:rsidR="00F21DD8" w:rsidRDefault="00F21DD8">
            <w:r>
              <w:t xml:space="preserve">     </w:t>
            </w:r>
            <w:proofErr w:type="gramStart"/>
            <w:r>
              <w:t>website</w:t>
            </w:r>
            <w:proofErr w:type="gramEnd"/>
            <w:r>
              <w:t xml:space="preserve"> will </w:t>
            </w:r>
          </w:p>
          <w:p w:rsidR="00F21DD8" w:rsidRDefault="00F21DD8">
            <w:r>
              <w:t xml:space="preserve">      </w:t>
            </w:r>
            <w:proofErr w:type="gramStart"/>
            <w:r>
              <w:t>provide</w:t>
            </w:r>
            <w:proofErr w:type="gramEnd"/>
          </w:p>
        </w:tc>
        <w:tc>
          <w:tcPr>
            <w:tcW w:w="7427" w:type="dxa"/>
          </w:tcPr>
          <w:p w:rsidR="00F21DD8" w:rsidRDefault="00F21DD8"/>
        </w:tc>
      </w:tr>
      <w:tr w:rsidR="00F21DD8">
        <w:tc>
          <w:tcPr>
            <w:tcW w:w="1771" w:type="dxa"/>
          </w:tcPr>
          <w:p w:rsidR="00F21DD8" w:rsidRDefault="00F21DD8">
            <w:r>
              <w:t xml:space="preserve">      Basic</w:t>
            </w:r>
          </w:p>
          <w:p w:rsidR="00F21DD8" w:rsidRDefault="00F21DD8">
            <w:r>
              <w:t xml:space="preserve">      Character- </w:t>
            </w:r>
          </w:p>
          <w:p w:rsidR="00F21DD8" w:rsidRDefault="00F21DD8">
            <w:r>
              <w:t xml:space="preserve">      </w:t>
            </w:r>
            <w:proofErr w:type="spellStart"/>
            <w:proofErr w:type="gramStart"/>
            <w:r>
              <w:t>istics</w:t>
            </w:r>
            <w:proofErr w:type="spellEnd"/>
            <w:proofErr w:type="gramEnd"/>
          </w:p>
        </w:tc>
        <w:tc>
          <w:tcPr>
            <w:tcW w:w="7427" w:type="dxa"/>
          </w:tcPr>
          <w:p w:rsidR="00F21DD8" w:rsidRDefault="00F21DD8"/>
          <w:p w:rsidR="00F21DD8" w:rsidRDefault="00F21DD8"/>
          <w:p w:rsidR="00F21DD8" w:rsidRDefault="00F21DD8"/>
          <w:p w:rsidR="00F21DD8" w:rsidRDefault="00F21DD8"/>
        </w:tc>
      </w:tr>
      <w:tr w:rsidR="00F21DD8">
        <w:tc>
          <w:tcPr>
            <w:tcW w:w="1771" w:type="dxa"/>
          </w:tcPr>
          <w:p w:rsidR="00F21DD8" w:rsidRDefault="00F21DD8">
            <w:r>
              <w:t xml:space="preserve">      Common </w:t>
            </w:r>
          </w:p>
          <w:p w:rsidR="00F21DD8" w:rsidRDefault="00F21DD8">
            <w:r>
              <w:t xml:space="preserve">      Emotions</w:t>
            </w:r>
          </w:p>
        </w:tc>
        <w:tc>
          <w:tcPr>
            <w:tcW w:w="7427" w:type="dxa"/>
          </w:tcPr>
          <w:p w:rsidR="00F21DD8" w:rsidRDefault="00F21DD8"/>
          <w:p w:rsidR="00F21DD8" w:rsidRDefault="00F21DD8"/>
          <w:p w:rsidR="00F21DD8" w:rsidRDefault="00F21DD8"/>
          <w:p w:rsidR="00F21DD8" w:rsidRDefault="00F21DD8"/>
        </w:tc>
      </w:tr>
      <w:tr w:rsidR="00F21DD8">
        <w:tc>
          <w:tcPr>
            <w:tcW w:w="1771" w:type="dxa"/>
          </w:tcPr>
          <w:p w:rsidR="00F21DD8" w:rsidRDefault="00F21DD8">
            <w:r>
              <w:t xml:space="preserve">     Interests  </w:t>
            </w:r>
          </w:p>
          <w:p w:rsidR="00F21DD8" w:rsidRDefault="00F21DD8">
            <w:r>
              <w:t xml:space="preserve">     </w:t>
            </w:r>
            <w:proofErr w:type="gramStart"/>
            <w:r>
              <w:t>and</w:t>
            </w:r>
            <w:proofErr w:type="gramEnd"/>
            <w:r>
              <w:t xml:space="preserve">  </w:t>
            </w:r>
          </w:p>
          <w:p w:rsidR="00F21DD8" w:rsidRDefault="00F21DD8">
            <w:r>
              <w:t xml:space="preserve">     </w:t>
            </w:r>
            <w:proofErr w:type="gramStart"/>
            <w:r>
              <w:t>behaviors</w:t>
            </w:r>
            <w:proofErr w:type="gramEnd"/>
          </w:p>
        </w:tc>
        <w:tc>
          <w:tcPr>
            <w:tcW w:w="7427" w:type="dxa"/>
          </w:tcPr>
          <w:p w:rsidR="00F21DD8" w:rsidRDefault="00F21DD8"/>
          <w:p w:rsidR="00F21DD8" w:rsidRDefault="00F21DD8"/>
          <w:p w:rsidR="00F21DD8" w:rsidRDefault="00F21DD8"/>
          <w:p w:rsidR="00F21DD8" w:rsidRDefault="00F21DD8"/>
        </w:tc>
      </w:tr>
      <w:tr w:rsidR="00F21DD8">
        <w:tc>
          <w:tcPr>
            <w:tcW w:w="1771" w:type="dxa"/>
          </w:tcPr>
          <w:p w:rsidR="00F21DD8" w:rsidRDefault="00F21DD8">
            <w:r>
              <w:t xml:space="preserve">     Customer </w:t>
            </w:r>
          </w:p>
          <w:p w:rsidR="00F21DD8" w:rsidRDefault="00F21DD8">
            <w:r>
              <w:t xml:space="preserve">     </w:t>
            </w:r>
            <w:proofErr w:type="gramStart"/>
            <w:r>
              <w:t>profile</w:t>
            </w:r>
            <w:proofErr w:type="gramEnd"/>
            <w:r>
              <w:t>:  summary of ideal/expected customer</w:t>
            </w:r>
          </w:p>
        </w:tc>
        <w:tc>
          <w:tcPr>
            <w:tcW w:w="7427" w:type="dxa"/>
          </w:tcPr>
          <w:p w:rsidR="00F21DD8" w:rsidRDefault="00F21DD8"/>
        </w:tc>
      </w:tr>
    </w:tbl>
    <w:p w:rsidR="005912BC" w:rsidRDefault="00F21DD8"/>
    <w:sectPr w:rsidR="005912BC" w:rsidSect="00E318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1DD8"/>
    <w:rsid w:val="00F21DD8"/>
  </w:rsids>
  <m:mathPr>
    <m:mathFont m:val="HawnTim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21DD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KS</cp:lastModifiedBy>
  <cp:revision>1</cp:revision>
  <dcterms:created xsi:type="dcterms:W3CDTF">2011-03-15T10:04:00Z</dcterms:created>
  <dcterms:modified xsi:type="dcterms:W3CDTF">2011-03-15T10:13:00Z</dcterms:modified>
</cp:coreProperties>
</file>